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5E" w:rsidRDefault="0091071F" w:rsidP="00D0775C">
      <w:pPr>
        <w:pStyle w:val="Title"/>
        <w:spacing w:before="0" w:after="0"/>
        <w:outlineLvl w:val="0"/>
      </w:pPr>
      <w:r>
        <w:rPr>
          <w:sz w:val="24"/>
        </w:rPr>
        <w:t xml:space="preserve">    </w:t>
      </w:r>
      <w:r w:rsidR="00452A5E">
        <w:rPr>
          <w:sz w:val="24"/>
        </w:rPr>
        <w:t>I</w:t>
      </w:r>
      <w:r w:rsidR="00452A5E">
        <w:rPr>
          <w:b w:val="0"/>
          <w:caps/>
          <w:sz w:val="20"/>
        </w:rPr>
        <w:t>nstituto</w:t>
      </w:r>
      <w:r w:rsidR="009870B6">
        <w:t xml:space="preserve"> </w:t>
      </w:r>
      <w:r w:rsidR="00452A5E">
        <w:rPr>
          <w:sz w:val="24"/>
        </w:rPr>
        <w:t>S</w:t>
      </w:r>
      <w:r w:rsidR="00452A5E">
        <w:rPr>
          <w:b w:val="0"/>
          <w:caps/>
          <w:sz w:val="20"/>
        </w:rPr>
        <w:t>uperior</w:t>
      </w:r>
      <w:r w:rsidR="009870B6">
        <w:t xml:space="preserve"> </w:t>
      </w:r>
      <w:r w:rsidR="00452A5E">
        <w:rPr>
          <w:b w:val="0"/>
          <w:caps/>
          <w:sz w:val="20"/>
        </w:rPr>
        <w:t xml:space="preserve">de </w:t>
      </w:r>
      <w:r w:rsidR="00452A5E">
        <w:rPr>
          <w:sz w:val="24"/>
        </w:rPr>
        <w:t>E</w:t>
      </w:r>
      <w:r w:rsidR="00452A5E">
        <w:rPr>
          <w:b w:val="0"/>
          <w:caps/>
          <w:sz w:val="20"/>
        </w:rPr>
        <w:t>conomia</w:t>
      </w:r>
      <w:r w:rsidR="00452A5E">
        <w:rPr>
          <w:b w:val="0"/>
          <w:caps/>
          <w:sz w:val="24"/>
        </w:rPr>
        <w:t xml:space="preserve"> </w:t>
      </w:r>
      <w:r w:rsidR="00452A5E">
        <w:rPr>
          <w:b w:val="0"/>
          <w:caps/>
          <w:sz w:val="20"/>
        </w:rPr>
        <w:t>e</w:t>
      </w:r>
      <w:r w:rsidR="00452A5E">
        <w:rPr>
          <w:sz w:val="20"/>
        </w:rPr>
        <w:t xml:space="preserve"> </w:t>
      </w:r>
      <w:r w:rsidR="00452A5E">
        <w:rPr>
          <w:sz w:val="24"/>
        </w:rPr>
        <w:t>G</w:t>
      </w:r>
      <w:r w:rsidR="00452A5E">
        <w:rPr>
          <w:b w:val="0"/>
          <w:caps/>
          <w:sz w:val="20"/>
        </w:rPr>
        <w:t>estão</w:t>
      </w:r>
    </w:p>
    <w:p w:rsidR="00452A5E" w:rsidRDefault="00BD172B" w:rsidP="0091071F">
      <w:pPr>
        <w:ind w:right="-567"/>
        <w:jc w:val="center"/>
        <w:rPr>
          <w:lang w:val="pt-PT"/>
        </w:rPr>
      </w:pPr>
      <w:r>
        <w:rPr>
          <w:b/>
          <w:lang w:val="pt-PT"/>
        </w:rPr>
        <w:t>Investigação Operacional</w:t>
      </w:r>
      <w:r w:rsidR="0091071F">
        <w:rPr>
          <w:b/>
          <w:lang w:val="pt-PT"/>
        </w:rPr>
        <w:t xml:space="preserve"> I</w:t>
      </w:r>
      <w:r w:rsidR="00C83DB9">
        <w:rPr>
          <w:b/>
          <w:lang w:val="pt-PT"/>
        </w:rPr>
        <w:t>I</w:t>
      </w:r>
      <w:r w:rsidR="00632429">
        <w:rPr>
          <w:lang w:val="pt-PT"/>
        </w:rPr>
        <w:t xml:space="preserve"> </w:t>
      </w:r>
      <w:r w:rsidR="009870B6">
        <w:rPr>
          <w:lang w:val="pt-PT"/>
        </w:rPr>
        <w:t xml:space="preserve">-  </w:t>
      </w:r>
      <w:r w:rsidR="0091071F">
        <w:rPr>
          <w:lang w:val="pt-PT"/>
        </w:rPr>
        <w:t>licenciatura MAEG</w:t>
      </w:r>
      <w:r w:rsidR="00C83DB9">
        <w:rPr>
          <w:lang w:val="pt-PT"/>
        </w:rPr>
        <w:t xml:space="preserve"> - 2018/19</w:t>
      </w:r>
    </w:p>
    <w:p w:rsidR="00452A5E" w:rsidRDefault="00C32D99">
      <w:pPr>
        <w:tabs>
          <w:tab w:val="left" w:pos="2835"/>
          <w:tab w:val="right" w:pos="8647"/>
        </w:tabs>
        <w:spacing w:after="120"/>
        <w:ind w:left="-425" w:right="-567"/>
        <w:rPr>
          <w:sz w:val="22"/>
          <w:lang w:val="pt-PT"/>
        </w:rPr>
      </w:pPr>
      <w:r>
        <w:rPr>
          <w:sz w:val="22"/>
          <w:lang w:val="pt-PT"/>
        </w:rPr>
        <w:t xml:space="preserve"> Data: </w:t>
      </w:r>
      <w:r w:rsidR="00C83DB9">
        <w:rPr>
          <w:sz w:val="22"/>
          <w:lang w:val="pt-PT"/>
        </w:rPr>
        <w:t>14 /06/2019</w:t>
      </w:r>
      <w:r w:rsidR="00C83DB9">
        <w:rPr>
          <w:sz w:val="22"/>
          <w:lang w:val="pt-PT"/>
        </w:rPr>
        <w:tab/>
        <w:t>Época Normal</w:t>
      </w:r>
      <w:r w:rsidR="00452A5E">
        <w:rPr>
          <w:sz w:val="22"/>
          <w:lang w:val="pt-PT"/>
        </w:rPr>
        <w:tab/>
        <w:t>Duração: 2 horas</w:t>
      </w:r>
      <w:r w:rsidR="00900A23">
        <w:rPr>
          <w:sz w:val="22"/>
          <w:lang w:val="pt-PT"/>
        </w:rPr>
        <w:t xml:space="preserve"> </w:t>
      </w:r>
    </w:p>
    <w:p w:rsidR="00452A5E" w:rsidRDefault="00452A5E" w:rsidP="00D0775C">
      <w:pPr>
        <w:pBdr>
          <w:bottom w:val="single" w:sz="4" w:space="1" w:color="auto"/>
        </w:pBdr>
        <w:ind w:left="-425" w:right="-567"/>
        <w:outlineLvl w:val="0"/>
        <w:rPr>
          <w:b/>
          <w:sz w:val="22"/>
          <w:lang w:val="pt-PT"/>
        </w:rPr>
      </w:pPr>
      <w:r w:rsidRPr="004F7C18">
        <w:rPr>
          <w:sz w:val="22"/>
          <w:lang w:val="pt-PT"/>
        </w:rPr>
        <w:t>Nota:</w:t>
      </w:r>
      <w:r>
        <w:rPr>
          <w:sz w:val="22"/>
          <w:lang w:val="pt-PT"/>
        </w:rPr>
        <w:t xml:space="preserve"> </w:t>
      </w:r>
      <w:r w:rsidRPr="004F7C18">
        <w:rPr>
          <w:b/>
          <w:sz w:val="22"/>
          <w:lang w:val="pt-PT"/>
        </w:rPr>
        <w:t>Justifique todas as respostas.</w:t>
      </w:r>
    </w:p>
    <w:p w:rsidR="00632429" w:rsidRDefault="00632429">
      <w:pPr>
        <w:pBdr>
          <w:bottom w:val="single" w:sz="4" w:space="1" w:color="auto"/>
        </w:pBdr>
        <w:ind w:left="-425" w:right="-567"/>
        <w:rPr>
          <w:b/>
          <w:sz w:val="22"/>
          <w:lang w:val="pt-PT"/>
        </w:rPr>
      </w:pPr>
    </w:p>
    <w:p w:rsidR="00632429" w:rsidRDefault="00632429" w:rsidP="007530A7">
      <w:pPr>
        <w:ind w:left="-360" w:right="-540"/>
        <w:jc w:val="both"/>
        <w:rPr>
          <w:b/>
          <w:lang w:val="pt-PT"/>
        </w:rPr>
      </w:pPr>
    </w:p>
    <w:p w:rsidR="00995DB6" w:rsidRDefault="00452A5E" w:rsidP="00C51BE0">
      <w:pPr>
        <w:ind w:right="-540" w:hanging="360"/>
        <w:jc w:val="both"/>
        <w:rPr>
          <w:lang w:val="pt-PT"/>
        </w:rPr>
      </w:pPr>
      <w:r>
        <w:rPr>
          <w:b/>
          <w:lang w:val="pt-PT"/>
        </w:rPr>
        <w:fldChar w:fldCharType="begin"/>
      </w:r>
      <w:r>
        <w:rPr>
          <w:b/>
          <w:lang w:val="pt-PT"/>
        </w:rPr>
        <w:instrText xml:space="preserve"> seq pergunta \* MERGEFORMAT </w:instrText>
      </w:r>
      <w:r>
        <w:rPr>
          <w:b/>
          <w:lang w:val="pt-PT"/>
        </w:rPr>
        <w:fldChar w:fldCharType="separate"/>
      </w:r>
      <w:r w:rsidR="003E2D1B">
        <w:rPr>
          <w:b/>
          <w:noProof/>
          <w:lang w:val="pt-PT"/>
        </w:rPr>
        <w:t>1</w:t>
      </w:r>
      <w:r>
        <w:rPr>
          <w:b/>
          <w:lang w:val="pt-PT"/>
        </w:rPr>
        <w:fldChar w:fldCharType="end"/>
      </w:r>
      <w:r>
        <w:rPr>
          <w:b/>
          <w:lang w:val="pt-PT"/>
        </w:rPr>
        <w:t xml:space="preserve">. </w:t>
      </w:r>
      <w:r w:rsidR="00631801">
        <w:rPr>
          <w:b/>
          <w:lang w:val="pt-PT"/>
        </w:rPr>
        <w:t xml:space="preserve"> </w:t>
      </w:r>
      <w:r w:rsidR="0098371A">
        <w:rPr>
          <w:lang w:val="pt-PT"/>
        </w:rPr>
        <w:t xml:space="preserve">A tabela </w:t>
      </w:r>
      <w:r w:rsidR="005538B1">
        <w:rPr>
          <w:lang w:val="pt-PT"/>
        </w:rPr>
        <w:t>seguinte indica</w:t>
      </w:r>
      <w:r w:rsidR="0098371A">
        <w:rPr>
          <w:lang w:val="pt-PT"/>
        </w:rPr>
        <w:t>, re</w:t>
      </w:r>
      <w:r w:rsidR="005538B1">
        <w:rPr>
          <w:lang w:val="pt-PT"/>
        </w:rPr>
        <w:t xml:space="preserve">lativamente a cada </w:t>
      </w:r>
      <w:proofErr w:type="spellStart"/>
      <w:r w:rsidR="005538B1">
        <w:rPr>
          <w:lang w:val="pt-PT"/>
        </w:rPr>
        <w:t>actividade</w:t>
      </w:r>
      <w:proofErr w:type="spellEnd"/>
      <w:r w:rsidR="005538B1">
        <w:rPr>
          <w:lang w:val="pt-PT"/>
        </w:rPr>
        <w:t xml:space="preserve"> de um</w:t>
      </w:r>
      <w:r w:rsidR="0098371A">
        <w:rPr>
          <w:lang w:val="pt-PT"/>
        </w:rPr>
        <w:t xml:space="preserve"> </w:t>
      </w:r>
      <w:proofErr w:type="spellStart"/>
      <w:r w:rsidR="0098371A">
        <w:rPr>
          <w:lang w:val="pt-PT"/>
        </w:rPr>
        <w:t>projecto</w:t>
      </w:r>
      <w:proofErr w:type="spellEnd"/>
      <w:r w:rsidR="0098371A">
        <w:rPr>
          <w:lang w:val="pt-PT"/>
        </w:rPr>
        <w:t xml:space="preserve">, as </w:t>
      </w:r>
      <w:proofErr w:type="spellStart"/>
      <w:r w:rsidR="0098371A">
        <w:rPr>
          <w:lang w:val="pt-PT"/>
        </w:rPr>
        <w:t>actividades</w:t>
      </w:r>
      <w:proofErr w:type="spellEnd"/>
      <w:r w:rsidR="0098371A">
        <w:rPr>
          <w:lang w:val="pt-PT"/>
        </w:rPr>
        <w:t xml:space="preserve"> imediatamente precedentes e a </w:t>
      </w:r>
      <w:proofErr w:type="spellStart"/>
      <w:r w:rsidR="0098371A">
        <w:rPr>
          <w:lang w:val="pt-PT"/>
        </w:rPr>
        <w:t>respectiva</w:t>
      </w:r>
      <w:proofErr w:type="spellEnd"/>
      <w:r w:rsidR="0098371A">
        <w:rPr>
          <w:lang w:val="pt-PT"/>
        </w:rPr>
        <w:t xml:space="preserve"> duração em semanas:</w:t>
      </w:r>
    </w:p>
    <w:p w:rsidR="0098371A" w:rsidRPr="005538B1" w:rsidRDefault="0098371A" w:rsidP="00C51BE0">
      <w:pPr>
        <w:spacing w:beforeLines="20" w:before="48" w:after="20"/>
        <w:ind w:right="-567"/>
        <w:jc w:val="both"/>
        <w:rPr>
          <w:sz w:val="20"/>
          <w:lang w:val="pt-PT"/>
        </w:rPr>
      </w:pPr>
      <w:proofErr w:type="spellStart"/>
      <w:r>
        <w:rPr>
          <w:lang w:val="pt-PT"/>
        </w:rPr>
        <w:t>actividades</w:t>
      </w:r>
      <w:proofErr w:type="spellEnd"/>
      <w:r>
        <w:rPr>
          <w:lang w:val="pt-PT"/>
        </w:rPr>
        <w:tab/>
      </w:r>
      <w:r w:rsidR="000B7991">
        <w:rPr>
          <w:sz w:val="20"/>
          <w:lang w:val="pt-PT"/>
        </w:rPr>
        <w:t>A</w:t>
      </w:r>
      <w:r w:rsidR="000B7991">
        <w:rPr>
          <w:sz w:val="20"/>
          <w:lang w:val="pt-PT"/>
        </w:rPr>
        <w:tab/>
        <w:t>B</w:t>
      </w:r>
      <w:r w:rsidR="000B7991">
        <w:rPr>
          <w:sz w:val="20"/>
          <w:lang w:val="pt-PT"/>
        </w:rPr>
        <w:tab/>
        <w:t>C</w:t>
      </w:r>
      <w:r w:rsidR="000B7991">
        <w:rPr>
          <w:sz w:val="20"/>
          <w:lang w:val="pt-PT"/>
        </w:rPr>
        <w:tab/>
        <w:t>D</w:t>
      </w:r>
      <w:r w:rsidR="000B7991">
        <w:rPr>
          <w:sz w:val="20"/>
          <w:lang w:val="pt-PT"/>
        </w:rPr>
        <w:tab/>
        <w:t>E</w:t>
      </w:r>
      <w:r w:rsidR="000B7991">
        <w:rPr>
          <w:sz w:val="20"/>
          <w:lang w:val="pt-PT"/>
        </w:rPr>
        <w:tab/>
        <w:t>F</w:t>
      </w:r>
      <w:r w:rsidR="000B7991">
        <w:rPr>
          <w:sz w:val="20"/>
          <w:lang w:val="pt-PT"/>
        </w:rPr>
        <w:tab/>
        <w:t>G</w:t>
      </w:r>
      <w:r w:rsidR="000B7991">
        <w:rPr>
          <w:sz w:val="20"/>
          <w:lang w:val="pt-PT"/>
        </w:rPr>
        <w:tab/>
        <w:t>H</w:t>
      </w:r>
      <w:r w:rsidR="000B7991">
        <w:rPr>
          <w:sz w:val="20"/>
          <w:lang w:val="pt-PT"/>
        </w:rPr>
        <w:tab/>
        <w:t>I</w:t>
      </w:r>
      <w:r w:rsidR="000B7991">
        <w:rPr>
          <w:sz w:val="20"/>
          <w:lang w:val="pt-PT"/>
        </w:rPr>
        <w:tab/>
        <w:t>J</w:t>
      </w:r>
    </w:p>
    <w:p w:rsidR="0098371A" w:rsidRDefault="0098371A" w:rsidP="00C51BE0">
      <w:pPr>
        <w:spacing w:beforeLines="20" w:before="48" w:after="20"/>
        <w:ind w:right="-567"/>
        <w:jc w:val="both"/>
        <w:rPr>
          <w:lang w:val="pt-PT"/>
        </w:rPr>
      </w:pPr>
      <w:proofErr w:type="gramStart"/>
      <w:r>
        <w:rPr>
          <w:lang w:val="pt-PT"/>
        </w:rPr>
        <w:t>precedentes</w:t>
      </w:r>
      <w:proofErr w:type="gramEnd"/>
      <w:r>
        <w:rPr>
          <w:lang w:val="pt-PT"/>
        </w:rPr>
        <w:tab/>
      </w:r>
      <w:r w:rsidRPr="005538B1">
        <w:rPr>
          <w:sz w:val="20"/>
          <w:lang w:val="pt-PT"/>
        </w:rPr>
        <w:t>-</w:t>
      </w:r>
      <w:r w:rsidRPr="005538B1">
        <w:rPr>
          <w:sz w:val="20"/>
          <w:lang w:val="pt-PT"/>
        </w:rPr>
        <w:tab/>
        <w:t>-</w:t>
      </w:r>
      <w:r w:rsidRPr="005538B1">
        <w:rPr>
          <w:sz w:val="20"/>
          <w:lang w:val="pt-PT"/>
        </w:rPr>
        <w:tab/>
        <w:t>-</w:t>
      </w:r>
      <w:r w:rsidRPr="005538B1">
        <w:rPr>
          <w:sz w:val="20"/>
          <w:lang w:val="pt-PT"/>
        </w:rPr>
        <w:tab/>
        <w:t>B</w:t>
      </w:r>
      <w:r w:rsidRPr="005538B1">
        <w:rPr>
          <w:sz w:val="20"/>
          <w:lang w:val="pt-PT"/>
        </w:rPr>
        <w:tab/>
      </w:r>
      <w:proofErr w:type="spellStart"/>
      <w:r w:rsidR="00936527">
        <w:rPr>
          <w:sz w:val="20"/>
          <w:lang w:val="pt-PT"/>
        </w:rPr>
        <w:t>B</w:t>
      </w:r>
      <w:proofErr w:type="spellEnd"/>
      <w:r w:rsidR="00936527">
        <w:rPr>
          <w:sz w:val="20"/>
          <w:lang w:val="pt-PT"/>
        </w:rPr>
        <w:tab/>
      </w:r>
      <w:proofErr w:type="spellStart"/>
      <w:proofErr w:type="gramStart"/>
      <w:r w:rsidR="00936527">
        <w:rPr>
          <w:sz w:val="20"/>
          <w:lang w:val="pt-PT"/>
        </w:rPr>
        <w:t>B</w:t>
      </w:r>
      <w:proofErr w:type="spellEnd"/>
      <w:r w:rsidR="00936527">
        <w:rPr>
          <w:sz w:val="20"/>
          <w:lang w:val="pt-PT"/>
        </w:rPr>
        <w:t xml:space="preserve">          A</w:t>
      </w:r>
      <w:proofErr w:type="gramEnd"/>
      <w:r w:rsidR="00936527">
        <w:rPr>
          <w:sz w:val="20"/>
          <w:lang w:val="pt-PT"/>
        </w:rPr>
        <w:t xml:space="preserve">,D        B,C    </w:t>
      </w:r>
      <w:r w:rsidR="000B7991">
        <w:rPr>
          <w:sz w:val="20"/>
          <w:lang w:val="pt-PT"/>
        </w:rPr>
        <w:t xml:space="preserve">  A,D       </w:t>
      </w:r>
      <w:r w:rsidR="00936527">
        <w:rPr>
          <w:sz w:val="20"/>
          <w:lang w:val="pt-PT"/>
        </w:rPr>
        <w:t xml:space="preserve"> </w:t>
      </w:r>
      <w:r w:rsidRPr="005538B1">
        <w:rPr>
          <w:sz w:val="20"/>
          <w:lang w:val="pt-PT"/>
        </w:rPr>
        <w:t>F,G,H</w:t>
      </w:r>
      <w:r w:rsidR="000B7991">
        <w:rPr>
          <w:sz w:val="20"/>
          <w:lang w:val="pt-PT"/>
        </w:rPr>
        <w:t>,I</w:t>
      </w:r>
    </w:p>
    <w:p w:rsidR="0098371A" w:rsidRDefault="0098371A" w:rsidP="00C51BE0">
      <w:pPr>
        <w:spacing w:beforeLines="20" w:before="48" w:after="20"/>
        <w:ind w:right="-567"/>
        <w:jc w:val="both"/>
        <w:rPr>
          <w:sz w:val="20"/>
          <w:lang w:val="pt-PT"/>
        </w:rPr>
      </w:pPr>
      <w:r>
        <w:rPr>
          <w:lang w:val="pt-PT"/>
        </w:rPr>
        <w:t>duração</w:t>
      </w:r>
      <w:r w:rsidR="00C51BE0">
        <w:rPr>
          <w:lang w:val="pt-PT"/>
        </w:rPr>
        <w:t xml:space="preserve"> média</w:t>
      </w:r>
      <w:r>
        <w:rPr>
          <w:lang w:val="pt-PT"/>
        </w:rPr>
        <w:tab/>
      </w:r>
      <w:r w:rsidR="00D744AD">
        <w:rPr>
          <w:sz w:val="20"/>
          <w:lang w:val="pt-PT"/>
        </w:rPr>
        <w:t>10</w:t>
      </w:r>
      <w:r w:rsidR="00D744AD">
        <w:rPr>
          <w:sz w:val="20"/>
          <w:lang w:val="pt-PT"/>
        </w:rPr>
        <w:tab/>
        <w:t>8</w:t>
      </w:r>
      <w:r w:rsidR="00D744AD">
        <w:rPr>
          <w:sz w:val="20"/>
          <w:lang w:val="pt-PT"/>
        </w:rPr>
        <w:tab/>
        <w:t>6</w:t>
      </w:r>
      <w:r w:rsidR="00D744AD">
        <w:rPr>
          <w:sz w:val="20"/>
          <w:lang w:val="pt-PT"/>
        </w:rPr>
        <w:tab/>
        <w:t>9</w:t>
      </w:r>
      <w:r w:rsidR="00D744AD">
        <w:rPr>
          <w:sz w:val="20"/>
          <w:lang w:val="pt-PT"/>
        </w:rPr>
        <w:tab/>
        <w:t>12</w:t>
      </w:r>
      <w:r w:rsidR="00D744AD">
        <w:rPr>
          <w:sz w:val="20"/>
          <w:lang w:val="pt-PT"/>
        </w:rPr>
        <w:tab/>
        <w:t>8</w:t>
      </w:r>
      <w:r w:rsidR="00D744AD">
        <w:rPr>
          <w:sz w:val="20"/>
          <w:lang w:val="pt-PT"/>
        </w:rPr>
        <w:tab/>
      </w:r>
      <w:r w:rsidR="00A562C6">
        <w:rPr>
          <w:sz w:val="20"/>
          <w:lang w:val="pt-PT"/>
        </w:rPr>
        <w:t>12</w:t>
      </w:r>
      <w:r w:rsidR="00D744AD">
        <w:rPr>
          <w:sz w:val="20"/>
          <w:lang w:val="pt-PT"/>
        </w:rPr>
        <w:tab/>
        <w:t>14</w:t>
      </w:r>
      <w:r w:rsidR="00D744AD">
        <w:rPr>
          <w:sz w:val="20"/>
          <w:lang w:val="pt-PT"/>
        </w:rPr>
        <w:tab/>
      </w:r>
      <w:r w:rsidR="000B7991">
        <w:rPr>
          <w:sz w:val="20"/>
          <w:lang w:val="pt-PT"/>
        </w:rPr>
        <w:t>8</w:t>
      </w:r>
      <w:r w:rsidR="000B7991">
        <w:rPr>
          <w:sz w:val="20"/>
          <w:lang w:val="pt-PT"/>
        </w:rPr>
        <w:tab/>
      </w:r>
      <w:r w:rsidR="00A562C6">
        <w:rPr>
          <w:sz w:val="20"/>
          <w:lang w:val="pt-PT"/>
        </w:rPr>
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1B91" w:rsidRDefault="00C51BE0" w:rsidP="00C51BE0">
      <w:pPr>
        <w:spacing w:beforeLines="20" w:before="48" w:after="20"/>
        <w:ind w:right="-567"/>
        <w:jc w:val="both"/>
        <w:rPr>
          <w:szCs w:val="24"/>
          <w:lang w:val="pt-PT"/>
        </w:rPr>
      </w:pPr>
      <w:r w:rsidRPr="00C51BE0">
        <w:rPr>
          <w:szCs w:val="24"/>
          <w:lang w:val="pt-PT"/>
        </w:rPr>
        <w:t>desvio padrão</w:t>
      </w:r>
      <w:r w:rsidR="000B7991">
        <w:rPr>
          <w:szCs w:val="24"/>
          <w:lang w:val="pt-PT"/>
        </w:rPr>
        <w:tab/>
      </w:r>
      <w:r w:rsidR="00A562C6">
        <w:rPr>
          <w:szCs w:val="24"/>
          <w:lang w:val="pt-PT"/>
        </w:rPr>
        <w:t>3</w:t>
      </w:r>
      <w:r w:rsidR="00A562C6">
        <w:rPr>
          <w:szCs w:val="24"/>
          <w:lang w:val="pt-PT"/>
        </w:rPr>
        <w:tab/>
        <w:t>2</w:t>
      </w:r>
      <w:r w:rsidR="00A562C6">
        <w:rPr>
          <w:szCs w:val="24"/>
          <w:lang w:val="pt-PT"/>
        </w:rPr>
        <w:tab/>
        <w:t>1</w:t>
      </w:r>
      <w:r w:rsidR="00A562C6">
        <w:rPr>
          <w:szCs w:val="24"/>
          <w:lang w:val="pt-PT"/>
        </w:rPr>
        <w:tab/>
        <w:t>3</w:t>
      </w:r>
      <w:r w:rsidR="00A562C6">
        <w:rPr>
          <w:szCs w:val="24"/>
          <w:lang w:val="pt-PT"/>
        </w:rPr>
        <w:tab/>
        <w:t>4</w:t>
      </w:r>
      <w:r w:rsidR="00A562C6">
        <w:rPr>
          <w:szCs w:val="24"/>
          <w:lang w:val="pt-PT"/>
        </w:rPr>
        <w:tab/>
        <w:t>2</w:t>
      </w:r>
      <w:r w:rsidR="00A562C6">
        <w:rPr>
          <w:szCs w:val="24"/>
          <w:lang w:val="pt-PT"/>
        </w:rPr>
        <w:tab/>
        <w:t>4</w:t>
      </w:r>
      <w:r>
        <w:rPr>
          <w:szCs w:val="24"/>
          <w:lang w:val="pt-PT"/>
        </w:rPr>
        <w:tab/>
        <w:t>4</w:t>
      </w:r>
      <w:r>
        <w:rPr>
          <w:szCs w:val="24"/>
          <w:lang w:val="pt-PT"/>
        </w:rPr>
        <w:tab/>
      </w:r>
      <w:r w:rsidR="000B7991">
        <w:rPr>
          <w:szCs w:val="24"/>
          <w:lang w:val="pt-PT"/>
        </w:rPr>
        <w:t>2</w:t>
      </w:r>
      <w:r w:rsidR="000B7991">
        <w:rPr>
          <w:szCs w:val="24"/>
          <w:lang w:val="pt-PT"/>
        </w:rPr>
        <w:tab/>
      </w:r>
      <w:r w:rsidR="00A562C6">
        <w:rPr>
          <w:szCs w:val="24"/>
          <w:lang w:val="pt-PT"/>
        </w:rPr>
        <w:t>2</w:t>
      </w:r>
    </w:p>
    <w:p w:rsidR="00C51BE0" w:rsidRPr="00C51BE0" w:rsidRDefault="00C51BE0" w:rsidP="00C51BE0">
      <w:pPr>
        <w:spacing w:beforeLines="20" w:before="48" w:after="20"/>
        <w:ind w:right="-567"/>
        <w:jc w:val="both"/>
        <w:rPr>
          <w:szCs w:val="24"/>
          <w:lang w:val="pt-PT"/>
        </w:rPr>
      </w:pPr>
    </w:p>
    <w:p w:rsidR="00C51BE0" w:rsidRDefault="00C51BE0" w:rsidP="00C51BE0">
      <w:pPr>
        <w:numPr>
          <w:ilvl w:val="0"/>
          <w:numId w:val="20"/>
        </w:numPr>
        <w:tabs>
          <w:tab w:val="clear" w:pos="360"/>
          <w:tab w:val="num" w:pos="0"/>
        </w:tabs>
        <w:ind w:left="0" w:right="-567" w:hanging="288"/>
        <w:jc w:val="both"/>
        <w:rPr>
          <w:i/>
          <w:lang w:val="pt-PT"/>
        </w:rPr>
      </w:pPr>
      <w:r>
        <w:rPr>
          <w:i/>
          <w:lang w:val="pt-PT"/>
        </w:rPr>
        <w:t>(</w:t>
      </w:r>
      <w:r w:rsidR="005D2F72">
        <w:rPr>
          <w:b/>
          <w:i/>
          <w:lang w:val="pt-PT"/>
        </w:rPr>
        <w:t>3,0</w:t>
      </w:r>
      <w:r w:rsidRPr="00C51BE0">
        <w:rPr>
          <w:b/>
          <w:i/>
          <w:lang w:val="pt-PT"/>
        </w:rPr>
        <w:t xml:space="preserve"> </w:t>
      </w:r>
      <w:proofErr w:type="gramStart"/>
      <w:r w:rsidRPr="00C51BE0">
        <w:rPr>
          <w:b/>
          <w:i/>
          <w:lang w:val="pt-PT"/>
        </w:rPr>
        <w:t>valores</w:t>
      </w:r>
      <w:r>
        <w:rPr>
          <w:i/>
          <w:lang w:val="pt-PT"/>
        </w:rPr>
        <w:t>)</w:t>
      </w:r>
      <w:r w:rsidR="0098371A" w:rsidRPr="00937B5D">
        <w:rPr>
          <w:i/>
          <w:lang w:val="pt-PT"/>
        </w:rPr>
        <w:t>Desenhe</w:t>
      </w:r>
      <w:proofErr w:type="gramEnd"/>
      <w:r w:rsidR="0098371A" w:rsidRPr="00937B5D">
        <w:rPr>
          <w:i/>
          <w:lang w:val="pt-PT"/>
        </w:rPr>
        <w:t xml:space="preserve"> a rede do </w:t>
      </w:r>
      <w:proofErr w:type="spellStart"/>
      <w:r w:rsidR="0098371A" w:rsidRPr="00937B5D">
        <w:rPr>
          <w:i/>
          <w:lang w:val="pt-PT"/>
        </w:rPr>
        <w:t>projecto</w:t>
      </w:r>
      <w:proofErr w:type="spellEnd"/>
      <w:r w:rsidR="0098371A" w:rsidRPr="00937B5D">
        <w:rPr>
          <w:i/>
          <w:lang w:val="pt-PT"/>
        </w:rPr>
        <w:t xml:space="preserve"> e determine as folgas das </w:t>
      </w:r>
      <w:proofErr w:type="spellStart"/>
      <w:r w:rsidR="0098371A" w:rsidRPr="00937B5D">
        <w:rPr>
          <w:i/>
          <w:lang w:val="pt-PT"/>
        </w:rPr>
        <w:t>actividades</w:t>
      </w:r>
      <w:proofErr w:type="spellEnd"/>
      <w:r w:rsidR="0098371A" w:rsidRPr="00937B5D">
        <w:rPr>
          <w:i/>
          <w:lang w:val="pt-PT"/>
        </w:rPr>
        <w:t xml:space="preserve"> e o caminho crítico</w:t>
      </w:r>
      <w:r w:rsidR="00B51AD6">
        <w:rPr>
          <w:i/>
          <w:lang w:val="pt-PT"/>
        </w:rPr>
        <w:t>;</w:t>
      </w:r>
    </w:p>
    <w:p w:rsidR="00C51BE0" w:rsidRPr="00C51BE0" w:rsidRDefault="00C51BE0" w:rsidP="00C51BE0">
      <w:pPr>
        <w:numPr>
          <w:ilvl w:val="0"/>
          <w:numId w:val="20"/>
        </w:numPr>
        <w:tabs>
          <w:tab w:val="clear" w:pos="360"/>
          <w:tab w:val="num" w:pos="0"/>
        </w:tabs>
        <w:ind w:left="0" w:right="-567" w:hanging="288"/>
        <w:jc w:val="both"/>
        <w:rPr>
          <w:i/>
          <w:lang w:val="pt-PT"/>
        </w:rPr>
      </w:pPr>
      <w:r>
        <w:rPr>
          <w:i/>
          <w:lang w:val="pt-PT"/>
        </w:rPr>
        <w:t>(</w:t>
      </w:r>
      <w:r w:rsidR="000B7991">
        <w:rPr>
          <w:b/>
          <w:i/>
          <w:lang w:val="pt-PT"/>
        </w:rPr>
        <w:t>1,0</w:t>
      </w:r>
      <w:r w:rsidRPr="00C51BE0">
        <w:rPr>
          <w:b/>
          <w:i/>
          <w:lang w:val="pt-PT"/>
        </w:rPr>
        <w:t xml:space="preserve"> </w:t>
      </w:r>
      <w:proofErr w:type="gramStart"/>
      <w:r w:rsidRPr="00C51BE0">
        <w:rPr>
          <w:b/>
          <w:i/>
          <w:lang w:val="pt-PT"/>
        </w:rPr>
        <w:t>valores</w:t>
      </w:r>
      <w:r>
        <w:rPr>
          <w:i/>
          <w:lang w:val="pt-PT"/>
        </w:rPr>
        <w:t>)</w:t>
      </w:r>
      <w:r w:rsidRPr="00C51BE0">
        <w:rPr>
          <w:i/>
          <w:lang w:val="pt-PT"/>
        </w:rPr>
        <w:t>Determine</w:t>
      </w:r>
      <w:proofErr w:type="gramEnd"/>
      <w:r w:rsidRPr="00C51BE0">
        <w:rPr>
          <w:i/>
          <w:lang w:val="pt-PT"/>
        </w:rPr>
        <w:t xml:space="preserve"> a duração a fixar pelo promotor do </w:t>
      </w:r>
      <w:proofErr w:type="spellStart"/>
      <w:r w:rsidRPr="00C51BE0">
        <w:rPr>
          <w:i/>
          <w:lang w:val="pt-PT"/>
        </w:rPr>
        <w:t>projecto</w:t>
      </w:r>
      <w:proofErr w:type="spellEnd"/>
      <w:r w:rsidRPr="00C51BE0">
        <w:rPr>
          <w:i/>
          <w:lang w:val="pt-PT"/>
        </w:rPr>
        <w:t xml:space="preserve"> que seja verificada com 90% de probabilidade;</w:t>
      </w:r>
    </w:p>
    <w:p w:rsidR="00452A5E" w:rsidRPr="00C51BE0" w:rsidRDefault="00C51BE0" w:rsidP="00C51BE0">
      <w:pPr>
        <w:pStyle w:val="ListParagraph"/>
        <w:numPr>
          <w:ilvl w:val="0"/>
          <w:numId w:val="20"/>
        </w:numPr>
        <w:tabs>
          <w:tab w:val="clear" w:pos="360"/>
        </w:tabs>
        <w:ind w:left="0" w:hanging="284"/>
        <w:jc w:val="both"/>
        <w:rPr>
          <w:i/>
          <w:lang w:val="pt-PT"/>
        </w:rPr>
      </w:pPr>
      <w:r>
        <w:rPr>
          <w:i/>
          <w:lang w:val="pt-PT"/>
        </w:rPr>
        <w:t>(</w:t>
      </w:r>
      <w:r w:rsidRPr="00C51BE0">
        <w:rPr>
          <w:b/>
          <w:i/>
          <w:lang w:val="pt-PT"/>
        </w:rPr>
        <w:t xml:space="preserve">1,0 </w:t>
      </w:r>
      <w:proofErr w:type="gramStart"/>
      <w:r w:rsidRPr="00C51BE0">
        <w:rPr>
          <w:b/>
          <w:i/>
          <w:lang w:val="pt-PT"/>
        </w:rPr>
        <w:t>valores</w:t>
      </w:r>
      <w:r>
        <w:rPr>
          <w:i/>
          <w:lang w:val="pt-PT"/>
        </w:rPr>
        <w:t>)</w:t>
      </w:r>
      <w:r w:rsidR="00D744AD" w:rsidRPr="00C51BE0">
        <w:rPr>
          <w:i/>
          <w:lang w:val="pt-PT"/>
        </w:rPr>
        <w:t>Já</w:t>
      </w:r>
      <w:proofErr w:type="gramEnd"/>
      <w:r w:rsidR="00995DB6" w:rsidRPr="00C51BE0">
        <w:rPr>
          <w:i/>
          <w:lang w:val="pt-PT"/>
        </w:rPr>
        <w:t xml:space="preserve"> após o início do </w:t>
      </w:r>
      <w:proofErr w:type="spellStart"/>
      <w:r w:rsidR="00995DB6" w:rsidRPr="00C51BE0">
        <w:rPr>
          <w:i/>
          <w:lang w:val="pt-PT"/>
        </w:rPr>
        <w:t>projecto</w:t>
      </w:r>
      <w:proofErr w:type="spellEnd"/>
      <w:r w:rsidR="00995DB6" w:rsidRPr="00C51BE0">
        <w:rPr>
          <w:i/>
          <w:lang w:val="pt-PT"/>
        </w:rPr>
        <w:t xml:space="preserve">, verificou-se que a </w:t>
      </w:r>
      <w:proofErr w:type="spellStart"/>
      <w:r w:rsidR="00995DB6" w:rsidRPr="00C51BE0">
        <w:rPr>
          <w:i/>
          <w:lang w:val="pt-PT"/>
        </w:rPr>
        <w:t>actividade</w:t>
      </w:r>
      <w:proofErr w:type="spellEnd"/>
      <w:r w:rsidR="00995DB6" w:rsidRPr="00C51BE0">
        <w:rPr>
          <w:i/>
          <w:lang w:val="pt-PT"/>
        </w:rPr>
        <w:t xml:space="preserve"> H</w:t>
      </w:r>
      <w:r w:rsidR="00B51AD6" w:rsidRPr="00C51BE0">
        <w:rPr>
          <w:i/>
          <w:lang w:val="pt-PT"/>
        </w:rPr>
        <w:t>, devido a dificuldades no fornecimento do ma</w:t>
      </w:r>
      <w:r w:rsidR="00A562C6">
        <w:rPr>
          <w:i/>
          <w:lang w:val="pt-PT"/>
        </w:rPr>
        <w:t>terial, iria afinal durar mais 3</w:t>
      </w:r>
      <w:r w:rsidR="00995DB6" w:rsidRPr="00C51BE0">
        <w:rPr>
          <w:i/>
          <w:lang w:val="pt-PT"/>
        </w:rPr>
        <w:t xml:space="preserve"> semanas</w:t>
      </w:r>
      <w:r w:rsidR="00B51AD6" w:rsidRPr="00C51BE0">
        <w:rPr>
          <w:i/>
          <w:lang w:val="pt-PT"/>
        </w:rPr>
        <w:t xml:space="preserve"> do que o que se pensava</w:t>
      </w:r>
      <w:r w:rsidR="00995DB6" w:rsidRPr="00C51BE0">
        <w:rPr>
          <w:i/>
          <w:lang w:val="pt-PT"/>
        </w:rPr>
        <w:t xml:space="preserve">, mantendo-se tudo o resto. </w:t>
      </w:r>
      <w:r w:rsidR="00B51AD6" w:rsidRPr="00C51BE0">
        <w:rPr>
          <w:i/>
          <w:lang w:val="pt-PT"/>
        </w:rPr>
        <w:t>Analise</w:t>
      </w:r>
      <w:r w:rsidR="005F4A71" w:rsidRPr="00C51BE0">
        <w:rPr>
          <w:i/>
          <w:lang w:val="pt-PT"/>
        </w:rPr>
        <w:t>, e justifique,</w:t>
      </w:r>
      <w:r w:rsidR="00B51AD6" w:rsidRPr="00C51BE0">
        <w:rPr>
          <w:i/>
          <w:lang w:val="pt-PT"/>
        </w:rPr>
        <w:t xml:space="preserve"> as consequências na reprogramação do </w:t>
      </w:r>
      <w:proofErr w:type="spellStart"/>
      <w:r w:rsidR="00B51AD6" w:rsidRPr="00C51BE0">
        <w:rPr>
          <w:i/>
          <w:lang w:val="pt-PT"/>
        </w:rPr>
        <w:t>projecto</w:t>
      </w:r>
      <w:proofErr w:type="spellEnd"/>
      <w:r w:rsidR="003B0140">
        <w:rPr>
          <w:i/>
          <w:lang w:val="pt-PT"/>
        </w:rPr>
        <w:t>, incluindo o compromisso de duração da alínea anterior.</w:t>
      </w:r>
    </w:p>
    <w:p w:rsidR="00A721DB" w:rsidRDefault="00A721DB" w:rsidP="00937B5D">
      <w:pPr>
        <w:spacing w:before="120" w:after="120"/>
        <w:ind w:right="-567" w:hanging="288"/>
        <w:jc w:val="both"/>
        <w:rPr>
          <w:b/>
          <w:lang w:val="pt-PT"/>
        </w:rPr>
      </w:pPr>
    </w:p>
    <w:p w:rsidR="00A721DB" w:rsidRDefault="00A721DB" w:rsidP="00A721DB">
      <w:pPr>
        <w:ind w:right="-540" w:hanging="360"/>
        <w:jc w:val="both"/>
        <w:rPr>
          <w:lang w:val="pt-PT"/>
        </w:rPr>
      </w:pPr>
      <w:r>
        <w:rPr>
          <w:lang w:val="pt-PT"/>
        </w:rPr>
        <w:t>2. A</w:t>
      </w:r>
      <w:r w:rsidRPr="00786F98">
        <w:rPr>
          <w:lang w:val="pt-PT"/>
        </w:rPr>
        <w:t xml:space="preserve"> empresa </w:t>
      </w:r>
      <w:r>
        <w:rPr>
          <w:lang w:val="pt-PT"/>
        </w:rPr>
        <w:t xml:space="preserve">CIVILEX comercializa materiais de construção e decidiu introduzir na gestão algumas alterações face ao acréscimo de concorrência do sector. Assim, e no que se refere aos </w:t>
      </w:r>
      <w:r w:rsidRPr="004468A7">
        <w:rPr>
          <w:i/>
          <w:lang w:val="pt-PT"/>
        </w:rPr>
        <w:t>stocks</w:t>
      </w:r>
      <w:r>
        <w:rPr>
          <w:lang w:val="pt-PT"/>
        </w:rPr>
        <w:t xml:space="preserve"> dos seus produtos, pretende estudar as melhores políticas de acordo com as várias categorias de artigos. Em relação um dos produtos, a CIVILEX sabe que a procura mensal tem distribuição normal de média 600 e desvio padrão 50. A empresa compra cada unidade a 30 €. O transporte e arrumação no armazém é feito por outra empresa que cobra um valor fixo de 500 € pelo transporte e um valor variável de 1,0 € por unidade para descarregar e arrumar o produto no armazém. Os custos administrativos associados à realização de uma encomenda são 300 €. Cada encomenda demora um mês até que o produto fique disponível para venda. A taxa de posse é de 15%. Se o produto não estiver disponível, a empresa socorre-se de um fornecedor de emergência, muito próximo que lhe entrega imediatamente as quantidades necessárias, mas com um custo adicional de 7 €/unidade, sendo o produto entre ao cliente final sem passar pelo armazém.</w:t>
      </w:r>
    </w:p>
    <w:p w:rsidR="00A721DB" w:rsidRDefault="00A721DB" w:rsidP="00A721DB">
      <w:pPr>
        <w:ind w:right="-540" w:hanging="360"/>
        <w:jc w:val="both"/>
        <w:rPr>
          <w:lang w:val="pt-PT"/>
        </w:rPr>
      </w:pPr>
    </w:p>
    <w:p w:rsidR="00A721DB" w:rsidRDefault="00C51BE0" w:rsidP="00A721DB">
      <w:pPr>
        <w:numPr>
          <w:ilvl w:val="0"/>
          <w:numId w:val="24"/>
        </w:numPr>
        <w:tabs>
          <w:tab w:val="left" w:pos="284"/>
        </w:tabs>
        <w:ind w:right="-540" w:firstLine="0"/>
        <w:jc w:val="both"/>
        <w:rPr>
          <w:i/>
          <w:lang w:val="pt-PT"/>
        </w:rPr>
      </w:pPr>
      <w:r>
        <w:rPr>
          <w:i/>
          <w:lang w:val="pt-PT"/>
        </w:rPr>
        <w:t>(</w:t>
      </w:r>
      <w:r w:rsidR="000B7991">
        <w:rPr>
          <w:b/>
          <w:i/>
          <w:lang w:val="pt-PT"/>
        </w:rPr>
        <w:t>3,0</w:t>
      </w:r>
      <w:r w:rsidRPr="00C51BE0">
        <w:rPr>
          <w:b/>
          <w:i/>
          <w:lang w:val="pt-PT"/>
        </w:rPr>
        <w:t xml:space="preserve"> </w:t>
      </w:r>
      <w:proofErr w:type="gramStart"/>
      <w:r w:rsidRPr="00C51BE0">
        <w:rPr>
          <w:b/>
          <w:i/>
          <w:lang w:val="pt-PT"/>
        </w:rPr>
        <w:t>valores</w:t>
      </w:r>
      <w:r>
        <w:rPr>
          <w:i/>
          <w:lang w:val="pt-PT"/>
        </w:rPr>
        <w:t>)</w:t>
      </w:r>
      <w:r w:rsidR="00A721DB" w:rsidRPr="00C220CA">
        <w:rPr>
          <w:i/>
          <w:lang w:val="pt-PT"/>
        </w:rPr>
        <w:t>Supondo</w:t>
      </w:r>
      <w:proofErr w:type="gramEnd"/>
      <w:r w:rsidR="00A721DB" w:rsidRPr="00C220CA">
        <w:rPr>
          <w:i/>
          <w:lang w:val="pt-PT"/>
        </w:rPr>
        <w:t xml:space="preserve"> </w:t>
      </w:r>
      <w:r w:rsidR="00A721DB">
        <w:rPr>
          <w:i/>
          <w:lang w:val="pt-PT"/>
        </w:rPr>
        <w:t xml:space="preserve">que a empresa utiliza o </w:t>
      </w:r>
      <w:r w:rsidR="00A721DB" w:rsidRPr="00C220CA">
        <w:rPr>
          <w:i/>
          <w:lang w:val="pt-PT"/>
        </w:rPr>
        <w:t>sistema de pont</w:t>
      </w:r>
      <w:r w:rsidR="00904E67">
        <w:rPr>
          <w:i/>
          <w:lang w:val="pt-PT"/>
        </w:rPr>
        <w:t>o de encomenda, determine a polí</w:t>
      </w:r>
      <w:r w:rsidR="00A721DB" w:rsidRPr="00C220CA">
        <w:rPr>
          <w:i/>
          <w:lang w:val="pt-PT"/>
        </w:rPr>
        <w:t>tica de stocks</w:t>
      </w:r>
      <w:r w:rsidR="00A721DB">
        <w:rPr>
          <w:i/>
          <w:lang w:val="pt-PT"/>
        </w:rPr>
        <w:t>, indicando a quantidade a encomendar, ponto de encomenda e stock de segurança;</w:t>
      </w:r>
    </w:p>
    <w:p w:rsidR="00A721DB" w:rsidRDefault="00C51BE0" w:rsidP="00A721DB">
      <w:pPr>
        <w:numPr>
          <w:ilvl w:val="0"/>
          <w:numId w:val="24"/>
        </w:numPr>
        <w:tabs>
          <w:tab w:val="left" w:pos="284"/>
        </w:tabs>
        <w:ind w:right="-540" w:firstLine="0"/>
        <w:jc w:val="both"/>
        <w:rPr>
          <w:i/>
          <w:lang w:val="pt-PT"/>
        </w:rPr>
      </w:pPr>
      <w:r>
        <w:rPr>
          <w:i/>
          <w:lang w:val="pt-PT"/>
        </w:rPr>
        <w:t>(</w:t>
      </w:r>
      <w:r w:rsidRPr="00C51BE0">
        <w:rPr>
          <w:b/>
          <w:i/>
          <w:lang w:val="pt-PT"/>
        </w:rPr>
        <w:t xml:space="preserve">2,0 </w:t>
      </w:r>
      <w:proofErr w:type="gramStart"/>
      <w:r w:rsidRPr="00C51BE0">
        <w:rPr>
          <w:b/>
          <w:i/>
          <w:lang w:val="pt-PT"/>
        </w:rPr>
        <w:t>valores</w:t>
      </w:r>
      <w:r>
        <w:rPr>
          <w:i/>
          <w:lang w:val="pt-PT"/>
        </w:rPr>
        <w:t>)</w:t>
      </w:r>
      <w:r w:rsidR="00A721DB">
        <w:rPr>
          <w:i/>
          <w:lang w:val="pt-PT"/>
        </w:rPr>
        <w:t>A</w:t>
      </w:r>
      <w:proofErr w:type="gramEnd"/>
      <w:r w:rsidR="00A721DB">
        <w:rPr>
          <w:i/>
          <w:lang w:val="pt-PT"/>
        </w:rPr>
        <w:t xml:space="preserve"> empresa encara mudar para um sistema de calendário, com revisões trimestrais, com um custo de revisão de 500€, mantendo-se as restantes condições. Qual seria a política neste </w:t>
      </w:r>
      <w:proofErr w:type="gramStart"/>
      <w:r w:rsidR="00A721DB">
        <w:rPr>
          <w:i/>
          <w:lang w:val="pt-PT"/>
        </w:rPr>
        <w:t>caso?;</w:t>
      </w:r>
      <w:proofErr w:type="gramEnd"/>
    </w:p>
    <w:p w:rsidR="00A721DB" w:rsidRPr="00C220CA" w:rsidRDefault="00C51BE0" w:rsidP="00A721DB">
      <w:pPr>
        <w:numPr>
          <w:ilvl w:val="0"/>
          <w:numId w:val="24"/>
        </w:numPr>
        <w:tabs>
          <w:tab w:val="left" w:pos="284"/>
        </w:tabs>
        <w:ind w:right="-540" w:firstLine="0"/>
        <w:jc w:val="both"/>
        <w:rPr>
          <w:i/>
          <w:lang w:val="pt-PT"/>
        </w:rPr>
      </w:pPr>
      <w:r>
        <w:rPr>
          <w:i/>
          <w:lang w:val="pt-PT"/>
        </w:rPr>
        <w:t>(</w:t>
      </w:r>
      <w:r w:rsidRPr="00C51BE0">
        <w:rPr>
          <w:b/>
          <w:i/>
          <w:lang w:val="pt-PT"/>
        </w:rPr>
        <w:t>1,</w:t>
      </w:r>
      <w:r w:rsidR="005D2F72">
        <w:rPr>
          <w:b/>
          <w:i/>
          <w:lang w:val="pt-PT"/>
        </w:rPr>
        <w:t>0</w:t>
      </w:r>
      <w:r w:rsidRPr="00C51BE0">
        <w:rPr>
          <w:b/>
          <w:i/>
          <w:lang w:val="pt-PT"/>
        </w:rPr>
        <w:t xml:space="preserve"> </w:t>
      </w:r>
      <w:proofErr w:type="gramStart"/>
      <w:r w:rsidRPr="00C51BE0">
        <w:rPr>
          <w:b/>
          <w:i/>
          <w:lang w:val="pt-PT"/>
        </w:rPr>
        <w:t>valores</w:t>
      </w:r>
      <w:r>
        <w:rPr>
          <w:i/>
          <w:lang w:val="pt-PT"/>
        </w:rPr>
        <w:t>)</w:t>
      </w:r>
      <w:r w:rsidR="00A721DB">
        <w:rPr>
          <w:i/>
          <w:lang w:val="pt-PT"/>
        </w:rPr>
        <w:t>Suponha</w:t>
      </w:r>
      <w:proofErr w:type="gramEnd"/>
      <w:r w:rsidR="00A721DB">
        <w:rPr>
          <w:i/>
          <w:lang w:val="pt-PT"/>
        </w:rPr>
        <w:t xml:space="preserve"> que a manutenção do sistema de ponto de encomenda, e indicada na alínea a) obriga a um contrato com uma empresa de informática que tem um custo anual de 5 000€. Qual a decisão a tomar em relação ao sistema de calendário estabelecido na alínea b)?</w:t>
      </w:r>
    </w:p>
    <w:p w:rsidR="00A721DB" w:rsidRDefault="00A721DB" w:rsidP="00A721DB">
      <w:pPr>
        <w:ind w:left="-360" w:right="-540" w:firstLine="360"/>
        <w:jc w:val="both"/>
        <w:rPr>
          <w:lang w:val="pt-PT"/>
        </w:rPr>
      </w:pPr>
      <w:r w:rsidRPr="00DB69FE">
        <w:rPr>
          <w:b/>
          <w:lang w:val="pt-PT"/>
        </w:rPr>
        <w:t xml:space="preserve">Nota: </w:t>
      </w:r>
      <w:r>
        <w:rPr>
          <w:lang w:val="pt-PT"/>
        </w:rPr>
        <w:t>Se tiver necessidade de aplicar um algoritmo realize apenas uma iteração.</w:t>
      </w:r>
    </w:p>
    <w:p w:rsidR="007F2474" w:rsidRDefault="00D0775C" w:rsidP="00937B5D">
      <w:pPr>
        <w:spacing w:before="120" w:after="120"/>
        <w:ind w:right="-567" w:hanging="288"/>
        <w:jc w:val="both"/>
        <w:rPr>
          <w:lang w:val="pt-PT"/>
        </w:rPr>
      </w:pPr>
      <w:r w:rsidRPr="00D0775C">
        <w:rPr>
          <w:b/>
          <w:lang w:val="pt-PT"/>
        </w:rPr>
        <w:lastRenderedPageBreak/>
        <w:t>3.</w:t>
      </w:r>
      <w:r w:rsidRPr="00D0775C">
        <w:rPr>
          <w:lang w:val="pt-PT"/>
        </w:rPr>
        <w:tab/>
      </w:r>
      <w:r w:rsidR="007F2474">
        <w:rPr>
          <w:lang w:val="pt-PT"/>
        </w:rPr>
        <w:t>Num jogo cooperativo de custos, com 3 jogadores, tem-se a seguinte função característica</w:t>
      </w:r>
    </w:p>
    <w:p w:rsidR="007B7F5A" w:rsidRPr="007B7F5A" w:rsidRDefault="00251E76" w:rsidP="007B7F5A">
      <w:pPr>
        <w:spacing w:before="120" w:after="120"/>
        <w:ind w:right="-567"/>
        <w:jc w:val="both"/>
        <w:rPr>
          <w:b/>
          <w:szCs w:val="24"/>
          <w:lang w:val="pt-PT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  <w:kern w:val="24"/>
              <w:szCs w:val="24"/>
            </w:rPr>
            <m:t>c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color w:val="000000"/>
                  <w:kern w:val="24"/>
                  <w:szCs w:val="24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kern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szCs w:val="24"/>
                    </w:rPr>
                    <m:t>1</m:t>
                  </m:r>
                </m:e>
              </m:d>
            </m:e>
          </m:d>
          <m:r>
            <m:rPr>
              <m:sty m:val="bi"/>
            </m:rPr>
            <w:rPr>
              <w:rFonts w:ascii="Cambria Math" w:hAnsi="Cambria Math"/>
              <w:color w:val="000000"/>
              <w:kern w:val="24"/>
              <w:szCs w:val="24"/>
              <w:lang w:val="pt-PT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000000"/>
              <w:kern w:val="24"/>
              <w:szCs w:val="24"/>
            </w:rPr>
            <m:t>45</m:t>
          </m:r>
          <m:r>
            <m:rPr>
              <m:sty m:val="bi"/>
            </m:rPr>
            <w:rPr>
              <w:rFonts w:ascii="Cambria Math" w:hAnsi="Cambria Math"/>
              <w:color w:val="000000"/>
              <w:kern w:val="24"/>
              <w:szCs w:val="24"/>
              <w:lang w:val="pt-PT"/>
            </w:rPr>
            <m:t>;</m:t>
          </m:r>
          <m:r>
            <m:rPr>
              <m:sty m:val="bi"/>
            </m:rPr>
            <w:rPr>
              <w:rFonts w:ascii="Cambria Math" w:eastAsiaTheme="minorEastAsia" w:hAnsi="Cambria Math" w:cstheme="minorBidi"/>
              <w:color w:val="000000" w:themeColor="text1"/>
              <w:kern w:val="24"/>
              <w:szCs w:val="24"/>
              <w:lang w:val="pt-PT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color w:val="000000"/>
              <w:kern w:val="24"/>
              <w:szCs w:val="24"/>
            </w:rPr>
            <m:t>c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color w:val="000000"/>
                  <w:kern w:val="24"/>
                  <w:szCs w:val="24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kern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szCs w:val="24"/>
                    </w:rPr>
                    <m:t>2</m:t>
                  </m:r>
                </m:e>
              </m:d>
            </m:e>
          </m:d>
          <m:r>
            <m:rPr>
              <m:sty m:val="bi"/>
            </m:rPr>
            <w:rPr>
              <w:rFonts w:ascii="Cambria Math" w:hAnsi="Cambria Math"/>
              <w:color w:val="000000"/>
              <w:kern w:val="24"/>
              <w:szCs w:val="24"/>
              <w:lang w:val="pt-PT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000000"/>
              <w:kern w:val="24"/>
              <w:szCs w:val="24"/>
            </w:rPr>
            <m:t>30</m:t>
          </m:r>
          <m:r>
            <m:rPr>
              <m:sty m:val="bi"/>
            </m:rPr>
            <w:rPr>
              <w:rFonts w:ascii="Cambria Math" w:hAnsi="Cambria Math"/>
              <w:color w:val="000000"/>
              <w:kern w:val="24"/>
              <w:szCs w:val="24"/>
              <w:lang w:val="pt-PT"/>
            </w:rPr>
            <m:t xml:space="preserve">; </m:t>
          </m:r>
          <m:r>
            <m:rPr>
              <m:sty m:val="b"/>
            </m:rPr>
            <w:rPr>
              <w:rFonts w:ascii="Cambria Math" w:hAnsi="Cambria Math"/>
              <w:szCs w:val="24"/>
              <w:lang w:val="pt-PT"/>
            </w:rPr>
            <m:t>c</m:t>
          </m:r>
          <m:d>
            <m:dPr>
              <m:ctrlPr>
                <w:rPr>
                  <w:rFonts w:ascii="Cambria Math" w:hAnsi="Cambria Math"/>
                  <w:b/>
                  <w:bCs/>
                  <w:szCs w:val="24"/>
                  <w:lang w:val="pt-PT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szCs w:val="24"/>
                      <w:lang w:val="pt-P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  <w:lang w:val="pt-PT"/>
                    </w:rPr>
                    <m:t>3</m:t>
                  </m:r>
                </m:e>
              </m:d>
            </m:e>
          </m:d>
          <m:r>
            <m:rPr>
              <m:sty m:val="b"/>
            </m:rPr>
            <w:rPr>
              <w:rFonts w:ascii="Cambria Math" w:hAnsi="Cambria Math"/>
              <w:szCs w:val="24"/>
              <w:lang w:val="pt-PT"/>
            </w:rPr>
            <m:t>=25; c</m:t>
          </m:r>
          <m:d>
            <m:dPr>
              <m:ctrlPr>
                <w:rPr>
                  <w:rFonts w:ascii="Cambria Math" w:hAnsi="Cambria Math"/>
                  <w:b/>
                  <w:szCs w:val="24"/>
                  <w:lang w:val="pt-PT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szCs w:val="24"/>
                      <w:lang w:val="pt-P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  <w:lang w:val="pt-PT"/>
                    </w:rPr>
                    <m:t>1, 2</m:t>
                  </m:r>
                </m:e>
              </m:d>
            </m:e>
          </m:d>
          <m:r>
            <m:rPr>
              <m:sty m:val="b"/>
            </m:rPr>
            <w:rPr>
              <w:rFonts w:ascii="Cambria Math" w:hAnsi="Cambria Math"/>
              <w:szCs w:val="24"/>
              <w:lang w:val="pt-PT"/>
            </w:rPr>
            <m:t>=65; c</m:t>
          </m:r>
          <m:d>
            <m:dPr>
              <m:ctrlPr>
                <w:rPr>
                  <w:rFonts w:ascii="Cambria Math" w:hAnsi="Cambria Math"/>
                  <w:b/>
                  <w:szCs w:val="24"/>
                  <w:lang w:val="pt-PT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szCs w:val="24"/>
                      <w:lang w:val="pt-P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  <w:lang w:val="pt-PT"/>
                    </w:rPr>
                    <m:t>1, 3</m:t>
                  </m:r>
                </m:e>
              </m:d>
            </m:e>
          </m:d>
          <m:r>
            <m:rPr>
              <m:sty m:val="b"/>
            </m:rPr>
            <w:rPr>
              <w:rFonts w:ascii="Cambria Math" w:hAnsi="Cambria Math"/>
              <w:szCs w:val="24"/>
              <w:lang w:val="pt-PT"/>
            </w:rPr>
            <m:t xml:space="preserve">=60; </m:t>
          </m:r>
        </m:oMath>
      </m:oMathPara>
    </w:p>
    <w:p w:rsidR="007F2474" w:rsidRPr="007B7F5A" w:rsidRDefault="007B7F5A" w:rsidP="007B7F5A">
      <w:pPr>
        <w:spacing w:before="120" w:after="120"/>
        <w:ind w:right="-567"/>
        <w:jc w:val="both"/>
        <w:rPr>
          <w:b/>
          <w:bCs/>
          <w:szCs w:val="24"/>
          <w:lang w:val="pt-PT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Cs w:val="24"/>
              <w:lang w:val="pt-PT"/>
            </w:rPr>
            <m:t>c</m:t>
          </m:r>
          <m:d>
            <m:dPr>
              <m:ctrlPr>
                <w:rPr>
                  <w:rFonts w:ascii="Cambria Math" w:hAnsi="Cambria Math"/>
                  <w:b/>
                  <w:szCs w:val="24"/>
                  <w:lang w:val="pt-PT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szCs w:val="24"/>
                      <w:lang w:val="pt-P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  <w:lang w:val="pt-PT"/>
                    </w:rPr>
                    <m:t>2, 3</m:t>
                  </m:r>
                </m:e>
              </m:d>
            </m:e>
          </m:d>
          <m:r>
            <m:rPr>
              <m:sty m:val="b"/>
            </m:rPr>
            <w:rPr>
              <w:rFonts w:ascii="Cambria Math" w:hAnsi="Cambria Math"/>
              <w:szCs w:val="24"/>
              <w:lang w:val="pt-PT"/>
            </w:rPr>
            <m:t>=50;  c({1, 2, 3})=80</m:t>
          </m:r>
        </m:oMath>
      </m:oMathPara>
    </w:p>
    <w:p w:rsidR="00251E76" w:rsidRPr="00251E76" w:rsidRDefault="00C51BE0" w:rsidP="00251E76">
      <w:pPr>
        <w:pStyle w:val="ListParagraph"/>
        <w:numPr>
          <w:ilvl w:val="0"/>
          <w:numId w:val="25"/>
        </w:numPr>
        <w:spacing w:before="120" w:after="120"/>
        <w:ind w:right="-567"/>
        <w:jc w:val="both"/>
        <w:rPr>
          <w:i/>
          <w:sz w:val="22"/>
          <w:szCs w:val="22"/>
          <w:lang w:val="pt-PT"/>
        </w:rPr>
      </w:pPr>
      <w:r>
        <w:rPr>
          <w:i/>
          <w:sz w:val="22"/>
          <w:szCs w:val="22"/>
          <w:lang w:val="pt-PT"/>
        </w:rPr>
        <w:t>(</w:t>
      </w:r>
      <w:r>
        <w:rPr>
          <w:b/>
          <w:i/>
          <w:sz w:val="22"/>
          <w:szCs w:val="22"/>
          <w:lang w:val="pt-PT"/>
        </w:rPr>
        <w:t>1,5</w:t>
      </w:r>
      <w:r w:rsidRPr="00C51BE0">
        <w:rPr>
          <w:b/>
          <w:i/>
          <w:sz w:val="22"/>
          <w:szCs w:val="22"/>
          <w:lang w:val="pt-PT"/>
        </w:rPr>
        <w:t xml:space="preserve"> </w:t>
      </w:r>
      <w:proofErr w:type="gramStart"/>
      <w:r w:rsidRPr="00C51BE0">
        <w:rPr>
          <w:b/>
          <w:i/>
          <w:sz w:val="22"/>
          <w:szCs w:val="22"/>
          <w:lang w:val="pt-PT"/>
        </w:rPr>
        <w:t>valore</w:t>
      </w:r>
      <w:r>
        <w:rPr>
          <w:i/>
          <w:sz w:val="22"/>
          <w:szCs w:val="22"/>
          <w:lang w:val="pt-PT"/>
        </w:rPr>
        <w:t>s)</w:t>
      </w:r>
      <w:r w:rsidR="00251E76">
        <w:rPr>
          <w:i/>
          <w:sz w:val="22"/>
          <w:szCs w:val="22"/>
          <w:lang w:val="pt-PT"/>
        </w:rPr>
        <w:t>Obtenha</w:t>
      </w:r>
      <w:proofErr w:type="gramEnd"/>
      <w:r w:rsidR="00251E76">
        <w:rPr>
          <w:i/>
          <w:sz w:val="22"/>
          <w:szCs w:val="22"/>
          <w:lang w:val="pt-PT"/>
        </w:rPr>
        <w:t xml:space="preserve"> o jogo normalizado (0; 1) equivalente;</w:t>
      </w:r>
    </w:p>
    <w:p w:rsidR="00251E76" w:rsidRPr="00251E76" w:rsidRDefault="00C51BE0" w:rsidP="00251E76">
      <w:pPr>
        <w:pStyle w:val="ListParagraph"/>
        <w:numPr>
          <w:ilvl w:val="0"/>
          <w:numId w:val="25"/>
        </w:numPr>
        <w:spacing w:before="120" w:after="120"/>
        <w:ind w:right="-567"/>
        <w:jc w:val="both"/>
        <w:rPr>
          <w:i/>
          <w:sz w:val="22"/>
          <w:szCs w:val="22"/>
          <w:lang w:val="pt-PT"/>
        </w:rPr>
      </w:pPr>
      <w:r>
        <w:rPr>
          <w:i/>
          <w:sz w:val="22"/>
          <w:szCs w:val="22"/>
          <w:lang w:val="pt-PT"/>
        </w:rPr>
        <w:t>(</w:t>
      </w:r>
      <w:r w:rsidR="000B7991" w:rsidRPr="000B7991">
        <w:rPr>
          <w:b/>
          <w:i/>
          <w:sz w:val="22"/>
          <w:szCs w:val="22"/>
          <w:lang w:val="pt-PT"/>
        </w:rPr>
        <w:t>2</w:t>
      </w:r>
      <w:r w:rsidRPr="00C51BE0">
        <w:rPr>
          <w:b/>
          <w:i/>
          <w:sz w:val="22"/>
          <w:szCs w:val="22"/>
          <w:lang w:val="pt-PT"/>
        </w:rPr>
        <w:t xml:space="preserve">,0 </w:t>
      </w:r>
      <w:proofErr w:type="gramStart"/>
      <w:r w:rsidRPr="00C51BE0">
        <w:rPr>
          <w:b/>
          <w:i/>
          <w:sz w:val="22"/>
          <w:szCs w:val="22"/>
          <w:lang w:val="pt-PT"/>
        </w:rPr>
        <w:t>valores</w:t>
      </w:r>
      <w:r>
        <w:rPr>
          <w:i/>
          <w:sz w:val="22"/>
          <w:szCs w:val="22"/>
          <w:lang w:val="pt-PT"/>
        </w:rPr>
        <w:t>)</w:t>
      </w:r>
      <w:r w:rsidR="003E2D1B">
        <w:rPr>
          <w:i/>
          <w:sz w:val="22"/>
          <w:szCs w:val="22"/>
          <w:lang w:val="pt-PT"/>
        </w:rPr>
        <w:t>Obtenha</w:t>
      </w:r>
      <w:proofErr w:type="gramEnd"/>
      <w:r w:rsidR="003E2D1B">
        <w:rPr>
          <w:i/>
          <w:sz w:val="22"/>
          <w:szCs w:val="22"/>
          <w:lang w:val="pt-PT"/>
        </w:rPr>
        <w:t xml:space="preserve"> o valor de </w:t>
      </w:r>
      <w:proofErr w:type="spellStart"/>
      <w:r w:rsidR="003E2D1B">
        <w:rPr>
          <w:i/>
          <w:sz w:val="22"/>
          <w:szCs w:val="22"/>
          <w:lang w:val="pt-PT"/>
        </w:rPr>
        <w:t>Shapley</w:t>
      </w:r>
      <w:proofErr w:type="spellEnd"/>
      <w:r w:rsidR="003E2D1B">
        <w:rPr>
          <w:i/>
          <w:sz w:val="22"/>
          <w:szCs w:val="22"/>
          <w:lang w:val="pt-PT"/>
        </w:rPr>
        <w:t xml:space="preserve"> considerando a função obtida na alínea a) e interprete-o. Se não resolveu a alínea a), considere a função original;</w:t>
      </w:r>
    </w:p>
    <w:p w:rsidR="00F955E2" w:rsidRPr="00F44851" w:rsidRDefault="00C51BE0" w:rsidP="00D41B91">
      <w:pPr>
        <w:pStyle w:val="ListParagraph"/>
        <w:numPr>
          <w:ilvl w:val="0"/>
          <w:numId w:val="25"/>
        </w:numPr>
        <w:spacing w:before="120" w:after="120"/>
        <w:ind w:right="-567"/>
        <w:jc w:val="both"/>
        <w:rPr>
          <w:i/>
          <w:sz w:val="22"/>
          <w:szCs w:val="22"/>
          <w:lang w:val="pt-PT"/>
        </w:rPr>
      </w:pPr>
      <w:r>
        <w:rPr>
          <w:i/>
          <w:sz w:val="22"/>
          <w:szCs w:val="22"/>
          <w:lang w:val="pt-PT"/>
        </w:rPr>
        <w:t>(</w:t>
      </w:r>
      <w:r w:rsidRPr="00C51BE0">
        <w:rPr>
          <w:b/>
          <w:i/>
          <w:sz w:val="22"/>
          <w:szCs w:val="22"/>
          <w:lang w:val="pt-PT"/>
        </w:rPr>
        <w:t xml:space="preserve">1,5 </w:t>
      </w:r>
      <w:proofErr w:type="gramStart"/>
      <w:r w:rsidRPr="00C51BE0">
        <w:rPr>
          <w:b/>
          <w:i/>
          <w:sz w:val="22"/>
          <w:szCs w:val="22"/>
          <w:lang w:val="pt-PT"/>
        </w:rPr>
        <w:t>valores</w:t>
      </w:r>
      <w:r>
        <w:rPr>
          <w:i/>
          <w:sz w:val="22"/>
          <w:szCs w:val="22"/>
          <w:lang w:val="pt-PT"/>
        </w:rPr>
        <w:t>)</w:t>
      </w:r>
      <w:r w:rsidR="000F5F38">
        <w:rPr>
          <w:i/>
          <w:sz w:val="22"/>
          <w:szCs w:val="22"/>
          <w:lang w:val="pt-PT"/>
        </w:rPr>
        <w:t>Considere</w:t>
      </w:r>
      <w:proofErr w:type="gramEnd"/>
      <w:r w:rsidR="000F5F38">
        <w:rPr>
          <w:i/>
          <w:sz w:val="22"/>
          <w:szCs w:val="22"/>
          <w:lang w:val="pt-PT"/>
        </w:rPr>
        <w:t xml:space="preserve"> as seguintes soluções (35; 25; 20), (30; 25; 25) e (35; 23; 22) e c</w:t>
      </w:r>
      <w:r w:rsidR="00F955E2">
        <w:rPr>
          <w:i/>
          <w:sz w:val="22"/>
          <w:szCs w:val="22"/>
          <w:lang w:val="pt-PT"/>
        </w:rPr>
        <w:t>ompare</w:t>
      </w:r>
      <w:r w:rsidR="000F5F38">
        <w:rPr>
          <w:i/>
          <w:sz w:val="22"/>
          <w:szCs w:val="22"/>
          <w:lang w:val="pt-PT"/>
        </w:rPr>
        <w:t>-as</w:t>
      </w:r>
      <w:r w:rsidR="00F955E2">
        <w:rPr>
          <w:i/>
          <w:sz w:val="22"/>
          <w:szCs w:val="22"/>
          <w:lang w:val="pt-PT"/>
        </w:rPr>
        <w:t xml:space="preserve"> </w:t>
      </w:r>
      <w:r w:rsidR="00667F74">
        <w:rPr>
          <w:i/>
          <w:sz w:val="22"/>
          <w:szCs w:val="22"/>
          <w:lang w:val="pt-PT"/>
        </w:rPr>
        <w:t>e</w:t>
      </w:r>
      <w:r w:rsidR="00F955E2">
        <w:rPr>
          <w:i/>
          <w:sz w:val="22"/>
          <w:szCs w:val="22"/>
          <w:lang w:val="pt-PT"/>
        </w:rPr>
        <w:t>m termos de dominância.</w:t>
      </w:r>
    </w:p>
    <w:p w:rsidR="00D41B91" w:rsidRPr="00B92E9B" w:rsidRDefault="00B92E9B" w:rsidP="00B92E9B">
      <w:pPr>
        <w:ind w:right="-540" w:hanging="284"/>
        <w:jc w:val="both"/>
        <w:rPr>
          <w:lang w:val="pt-PT"/>
        </w:rPr>
      </w:pPr>
      <w:r>
        <w:rPr>
          <w:b/>
          <w:lang w:val="pt-PT"/>
        </w:rPr>
        <w:t>4</w:t>
      </w:r>
      <w:r w:rsidR="00D41B91">
        <w:rPr>
          <w:b/>
          <w:lang w:val="pt-PT"/>
        </w:rPr>
        <w:t xml:space="preserve">. </w:t>
      </w:r>
      <w:r w:rsidR="005F4A71">
        <w:rPr>
          <w:lang w:val="pt-PT"/>
        </w:rPr>
        <w:t>Um vendedor de croissants</w:t>
      </w:r>
      <w:r w:rsidR="00D41B91">
        <w:rPr>
          <w:lang w:val="pt-PT"/>
        </w:rPr>
        <w:t xml:space="preserve"> vende diariamente </w:t>
      </w:r>
      <w:r w:rsidR="005F4A71">
        <w:rPr>
          <w:lang w:val="pt-PT"/>
        </w:rPr>
        <w:t>croissants frescos</w:t>
      </w:r>
      <w:r w:rsidR="00D41B91">
        <w:rPr>
          <w:lang w:val="pt-PT"/>
        </w:rPr>
        <w:t xml:space="preserve"> em embalagens de 6 unidades. O número </w:t>
      </w:r>
      <w:r w:rsidR="005A5BC9">
        <w:rPr>
          <w:i/>
          <w:lang w:val="pt-PT"/>
        </w:rPr>
        <w:t>Y</w:t>
      </w:r>
      <w:r w:rsidR="00B030C7">
        <w:rPr>
          <w:i/>
          <w:lang w:val="pt-PT"/>
        </w:rPr>
        <w:t xml:space="preserve">, </w:t>
      </w:r>
      <w:r w:rsidR="00B030C7" w:rsidRPr="00B030C7">
        <w:rPr>
          <w:lang w:val="pt-PT"/>
        </w:rPr>
        <w:t>depois de arredondado ao inteiro mais próximo</w:t>
      </w:r>
      <w:r w:rsidR="00B030C7">
        <w:rPr>
          <w:i/>
          <w:lang w:val="pt-PT"/>
        </w:rPr>
        <w:t>,</w:t>
      </w:r>
      <w:r w:rsidR="00D41B91">
        <w:rPr>
          <w:lang w:val="pt-PT"/>
        </w:rPr>
        <w:t xml:space="preserve"> </w:t>
      </w:r>
      <w:r w:rsidR="00B030C7">
        <w:rPr>
          <w:lang w:val="pt-PT"/>
        </w:rPr>
        <w:t>representa o</w:t>
      </w:r>
      <w:r w:rsidR="00D41B91">
        <w:rPr>
          <w:lang w:val="pt-PT"/>
        </w:rPr>
        <w:t xml:space="preserve"> </w:t>
      </w:r>
      <w:r w:rsidR="00B030C7">
        <w:rPr>
          <w:lang w:val="pt-PT"/>
        </w:rPr>
        <w:t xml:space="preserve">nº de </w:t>
      </w:r>
      <w:r w:rsidR="000303A1">
        <w:rPr>
          <w:lang w:val="pt-PT"/>
        </w:rPr>
        <w:t>embalagens procuradas</w:t>
      </w:r>
      <w:r w:rsidR="00D41B91">
        <w:rPr>
          <w:lang w:val="pt-PT"/>
        </w:rPr>
        <w:t xml:space="preserve"> por dia </w:t>
      </w:r>
      <w:r w:rsidR="00B030C7">
        <w:rPr>
          <w:lang w:val="pt-PT"/>
        </w:rPr>
        <w:t xml:space="preserve">e é dado pela </w:t>
      </w:r>
      <w:r w:rsidR="00D41B91">
        <w:rPr>
          <w:lang w:val="pt-PT"/>
        </w:rPr>
        <w:t xml:space="preserve">expressão </w:t>
      </w:r>
      <w:r w:rsidR="005A5BC9">
        <w:rPr>
          <w:i/>
          <w:lang w:val="pt-PT"/>
        </w:rPr>
        <w:t>Y</w:t>
      </w:r>
      <w:r w:rsidR="00D41B91">
        <w:rPr>
          <w:lang w:val="pt-PT"/>
        </w:rPr>
        <w:t xml:space="preserve">= 20 + </w:t>
      </w:r>
      <w:r w:rsidR="00D41B91" w:rsidRPr="00F4519D">
        <w:rPr>
          <w:i/>
          <w:lang w:val="pt-PT"/>
        </w:rPr>
        <w:t>X</w:t>
      </w:r>
      <w:r w:rsidR="00D41B91">
        <w:rPr>
          <w:lang w:val="pt-PT"/>
        </w:rPr>
        <w:t xml:space="preserve">, em que </w:t>
      </w:r>
      <w:r w:rsidR="00D41B91" w:rsidRPr="00F4519D">
        <w:rPr>
          <w:i/>
          <w:lang w:val="pt-PT"/>
        </w:rPr>
        <w:t>X</w:t>
      </w:r>
      <w:r w:rsidR="00D41B91">
        <w:rPr>
          <w:lang w:val="pt-PT"/>
        </w:rPr>
        <w:t xml:space="preserve"> é uma variável aleatória </w:t>
      </w:r>
      <w:r w:rsidR="00B030C7">
        <w:rPr>
          <w:lang w:val="pt-PT"/>
        </w:rPr>
        <w:t xml:space="preserve">com função de densidade </w:t>
      </w:r>
      <m:oMath>
        <m:r>
          <w:rPr>
            <w:rFonts w:ascii="Cambria Math" w:hAnsi="Cambria Math"/>
            <w:lang w:val="pt-PT"/>
          </w:rPr>
          <m:t>f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</m:t>
            </m:r>
          </m:e>
        </m:d>
        <m:r>
          <w:rPr>
            <w:rFonts w:ascii="Cambria Math" w:hAnsi="Cambria Math"/>
            <w:lang w:val="pt-PT"/>
          </w:rPr>
          <m:t>=2x/25, 0≤x≤5.</m:t>
        </m:r>
      </m:oMath>
      <w:r>
        <w:rPr>
          <w:lang w:val="pt-PT"/>
        </w:rPr>
        <w:t xml:space="preserve"> </w:t>
      </w:r>
      <w:r w:rsidR="00E0381F">
        <w:rPr>
          <w:lang w:val="pt-PT"/>
        </w:rPr>
        <w:t>Cada croissant custa ao vendedor 0,50 €</w:t>
      </w:r>
      <w:r w:rsidR="00D41B91" w:rsidRPr="00851AF5">
        <w:rPr>
          <w:lang w:val="pt-PT"/>
        </w:rPr>
        <w:t xml:space="preserve">. e </w:t>
      </w:r>
      <w:r w:rsidR="00E0381F">
        <w:rPr>
          <w:lang w:val="pt-PT"/>
        </w:rPr>
        <w:t>cada embalagem é vendida por 6 €</w:t>
      </w:r>
      <w:r w:rsidR="00D41B91" w:rsidRPr="00851AF5">
        <w:rPr>
          <w:lang w:val="pt-PT"/>
        </w:rPr>
        <w:t xml:space="preserve">. O </w:t>
      </w:r>
      <w:r w:rsidR="00E0381F">
        <w:rPr>
          <w:lang w:val="pt-PT"/>
        </w:rPr>
        <w:t xml:space="preserve">croissant </w:t>
      </w:r>
      <w:r w:rsidR="00D41B91" w:rsidRPr="00851AF5">
        <w:rPr>
          <w:lang w:val="pt-PT"/>
        </w:rPr>
        <w:t xml:space="preserve">não vendido no dia </w:t>
      </w:r>
      <w:r w:rsidR="00525AB1">
        <w:rPr>
          <w:lang w:val="pt-PT"/>
        </w:rPr>
        <w:t xml:space="preserve">é vendido no dia </w:t>
      </w:r>
      <w:r w:rsidR="00E0381F">
        <w:rPr>
          <w:lang w:val="pt-PT"/>
        </w:rPr>
        <w:t>seguinte por 0,40 €, e são todos vendidos</w:t>
      </w:r>
      <w:r w:rsidR="00D41B91" w:rsidRPr="00851AF5">
        <w:rPr>
          <w:lang w:val="pt-PT"/>
        </w:rPr>
        <w:t xml:space="preserve">. Cada cliente não satisfeito gera um prejuízo ao vendedor estimado em </w:t>
      </w:r>
      <w:r w:rsidR="00E0381F">
        <w:rPr>
          <w:lang w:val="pt-PT"/>
        </w:rPr>
        <w:t>0,20 €</w:t>
      </w:r>
      <w:r w:rsidR="00D41B91" w:rsidRPr="00851AF5">
        <w:rPr>
          <w:lang w:val="pt-PT"/>
        </w:rPr>
        <w:t>. A política de abastecimento do vendedor consiste em adquirir</w:t>
      </w:r>
      <w:r w:rsidR="00D41B91">
        <w:rPr>
          <w:lang w:val="pt-PT"/>
        </w:rPr>
        <w:t>,</w:t>
      </w:r>
      <w:r w:rsidR="00D41B91" w:rsidRPr="00851AF5">
        <w:rPr>
          <w:lang w:val="pt-PT"/>
        </w:rPr>
        <w:t xml:space="preserve"> diariamente</w:t>
      </w:r>
      <w:r w:rsidR="00D41B91">
        <w:rPr>
          <w:lang w:val="pt-PT"/>
        </w:rPr>
        <w:t>,</w:t>
      </w:r>
      <w:r w:rsidR="00D41B91" w:rsidRPr="00851AF5">
        <w:rPr>
          <w:lang w:val="pt-PT"/>
        </w:rPr>
        <w:t xml:space="preserve"> uma quantidade igual à procura do dia anterior.</w:t>
      </w:r>
    </w:p>
    <w:p w:rsidR="00B92E9B" w:rsidRDefault="00B92E9B" w:rsidP="00D41B91">
      <w:pPr>
        <w:ind w:left="-284" w:right="-540"/>
        <w:jc w:val="both"/>
        <w:rPr>
          <w:lang w:val="pt-PT"/>
        </w:rPr>
      </w:pP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</w:p>
    <w:p w:rsidR="00D41B91" w:rsidRDefault="00D41B91" w:rsidP="00B92E9B">
      <w:pPr>
        <w:ind w:right="-540"/>
        <w:jc w:val="both"/>
        <w:rPr>
          <w:lang w:val="pt-PT"/>
        </w:rPr>
      </w:pPr>
      <w:r w:rsidRPr="00851AF5">
        <w:rPr>
          <w:lang w:val="pt-PT"/>
        </w:rPr>
        <w:t>Considere que cada cliente compra apenas uma embalagem e que o último valor da procura foi igual a 22 embalagens.</w:t>
      </w:r>
    </w:p>
    <w:p w:rsidR="00BB610F" w:rsidRDefault="00BB610F" w:rsidP="00D41B91">
      <w:pPr>
        <w:ind w:left="-284" w:right="-540"/>
        <w:jc w:val="both"/>
        <w:rPr>
          <w:lang w:val="pt-PT"/>
        </w:rPr>
      </w:pPr>
    </w:p>
    <w:p w:rsidR="000F5F38" w:rsidRDefault="000B7991" w:rsidP="00BB610F">
      <w:pPr>
        <w:numPr>
          <w:ilvl w:val="0"/>
          <w:numId w:val="22"/>
        </w:numPr>
        <w:ind w:right="-540"/>
        <w:jc w:val="both"/>
        <w:rPr>
          <w:i/>
          <w:lang w:val="pt-PT"/>
        </w:rPr>
      </w:pPr>
      <w:r>
        <w:rPr>
          <w:i/>
          <w:lang w:val="pt-PT"/>
        </w:rPr>
        <w:t>(</w:t>
      </w:r>
      <w:r w:rsidRPr="000B7991">
        <w:rPr>
          <w:b/>
          <w:i/>
          <w:lang w:val="pt-PT"/>
        </w:rPr>
        <w:t xml:space="preserve">1,0 </w:t>
      </w:r>
      <w:proofErr w:type="gramStart"/>
      <w:r w:rsidRPr="000B7991">
        <w:rPr>
          <w:b/>
          <w:i/>
          <w:lang w:val="pt-PT"/>
        </w:rPr>
        <w:t>valores</w:t>
      </w:r>
      <w:r>
        <w:rPr>
          <w:i/>
          <w:lang w:val="pt-PT"/>
        </w:rPr>
        <w:t>)</w:t>
      </w:r>
      <w:r w:rsidR="000F5F38">
        <w:rPr>
          <w:i/>
          <w:lang w:val="pt-PT"/>
        </w:rPr>
        <w:t>Gere</w:t>
      </w:r>
      <w:proofErr w:type="gramEnd"/>
      <w:r w:rsidR="000F5F38">
        <w:rPr>
          <w:i/>
          <w:lang w:val="pt-PT"/>
        </w:rPr>
        <w:t xml:space="preserve"> os valores para a variável aleatória envolvida;</w:t>
      </w:r>
    </w:p>
    <w:p w:rsidR="00BB610F" w:rsidRPr="00B92E9B" w:rsidRDefault="000B7991" w:rsidP="00BB610F">
      <w:pPr>
        <w:numPr>
          <w:ilvl w:val="0"/>
          <w:numId w:val="22"/>
        </w:numPr>
        <w:ind w:right="-540"/>
        <w:jc w:val="both"/>
        <w:rPr>
          <w:i/>
          <w:lang w:val="pt-PT"/>
        </w:rPr>
      </w:pPr>
      <w:r>
        <w:rPr>
          <w:i/>
          <w:lang w:val="pt-PT"/>
        </w:rPr>
        <w:t>(</w:t>
      </w:r>
      <w:r w:rsidRPr="000B7991">
        <w:rPr>
          <w:b/>
          <w:i/>
          <w:lang w:val="pt-PT"/>
        </w:rPr>
        <w:t>3,0 valores</w:t>
      </w:r>
      <w:r>
        <w:rPr>
          <w:i/>
          <w:lang w:val="pt-PT"/>
        </w:rPr>
        <w:t xml:space="preserve">) </w:t>
      </w:r>
      <w:r w:rsidR="00BB610F" w:rsidRPr="00B92E9B">
        <w:rPr>
          <w:i/>
          <w:lang w:val="pt-PT"/>
        </w:rPr>
        <w:t>Simule o funcionamento do sistema durante 7 dias e indique o lucro médio diário.</w:t>
      </w:r>
    </w:p>
    <w:p w:rsidR="00BB610F" w:rsidRPr="00B92E9B" w:rsidRDefault="00BB610F" w:rsidP="00BB610F">
      <w:pPr>
        <w:ind w:right="-540"/>
        <w:jc w:val="both"/>
        <w:rPr>
          <w:i/>
          <w:lang w:val="pt-PT"/>
        </w:rPr>
      </w:pPr>
    </w:p>
    <w:p w:rsidR="00D41B91" w:rsidRPr="00851AF5" w:rsidRDefault="00D41B91" w:rsidP="00D41B91">
      <w:pPr>
        <w:ind w:left="-284" w:right="-540"/>
        <w:jc w:val="both"/>
        <w:rPr>
          <w:i/>
          <w:lang w:val="pt-PT"/>
        </w:rPr>
      </w:pPr>
    </w:p>
    <w:p w:rsidR="00D41B91" w:rsidRDefault="005A5BC9" w:rsidP="00D41B91">
      <w:pPr>
        <w:ind w:left="-284" w:right="-540"/>
        <w:jc w:val="both"/>
        <w:rPr>
          <w:lang w:val="pt-PT"/>
        </w:rPr>
      </w:pPr>
      <w:proofErr w:type="spellStart"/>
      <w:r>
        <w:rPr>
          <w:lang w:val="pt-PT"/>
        </w:rPr>
        <w:t>NPAs</w:t>
      </w:r>
      <w:proofErr w:type="spellEnd"/>
      <w:r>
        <w:rPr>
          <w:lang w:val="pt-PT"/>
        </w:rPr>
        <w:t>: 0,32;</w:t>
      </w:r>
      <w:r w:rsidR="00E0381F">
        <w:rPr>
          <w:lang w:val="pt-PT"/>
        </w:rPr>
        <w:t xml:space="preserve"> 0</w:t>
      </w:r>
      <w:r>
        <w:rPr>
          <w:lang w:val="pt-PT"/>
        </w:rPr>
        <w:t xml:space="preserve">,78; </w:t>
      </w:r>
      <w:r w:rsidR="00E0381F">
        <w:rPr>
          <w:lang w:val="pt-PT"/>
        </w:rPr>
        <w:t>0</w:t>
      </w:r>
      <w:r>
        <w:rPr>
          <w:lang w:val="pt-PT"/>
        </w:rPr>
        <w:t>,81; 0,28; 0,67; 0,55; 0,</w:t>
      </w:r>
      <w:r w:rsidR="00E0381F">
        <w:rPr>
          <w:lang w:val="pt-PT"/>
        </w:rPr>
        <w:t>10</w:t>
      </w:r>
      <w:r>
        <w:rPr>
          <w:lang w:val="pt-PT"/>
        </w:rPr>
        <w:t>; 0,90; 0,64; 0,</w:t>
      </w:r>
      <w:r w:rsidR="00D41B91" w:rsidRPr="00851AF5">
        <w:rPr>
          <w:lang w:val="pt-PT"/>
        </w:rPr>
        <w:t>3</w:t>
      </w:r>
      <w:r>
        <w:rPr>
          <w:lang w:val="pt-PT"/>
        </w:rPr>
        <w:t>6</w:t>
      </w:r>
    </w:p>
    <w:p w:rsidR="00D41B91" w:rsidRDefault="00D41B91" w:rsidP="00D41B91">
      <w:pPr>
        <w:spacing w:before="120" w:after="120"/>
        <w:ind w:right="-567"/>
        <w:jc w:val="both"/>
        <w:rPr>
          <w:lang w:val="pt-PT"/>
        </w:rPr>
      </w:pPr>
    </w:p>
    <w:p w:rsidR="00B92E9B" w:rsidRDefault="00B92E9B" w:rsidP="00D41B91">
      <w:pPr>
        <w:spacing w:before="120" w:after="120"/>
        <w:ind w:right="-567"/>
        <w:jc w:val="both"/>
        <w:rPr>
          <w:lang w:val="pt-PT"/>
        </w:rPr>
      </w:pPr>
    </w:p>
    <w:p w:rsidR="00B92E9B" w:rsidRDefault="00B92E9B" w:rsidP="00B92E9B">
      <w:pPr>
        <w:spacing w:before="120" w:after="120"/>
        <w:ind w:right="-567"/>
        <w:jc w:val="right"/>
        <w:rPr>
          <w:lang w:val="pt-PT"/>
        </w:rPr>
      </w:pPr>
      <w:r>
        <w:rPr>
          <w:lang w:val="pt-PT"/>
        </w:rPr>
        <w:t>O Professor</w:t>
      </w:r>
    </w:p>
    <w:p w:rsidR="0062008B" w:rsidRDefault="0062008B" w:rsidP="00B92E9B">
      <w:pPr>
        <w:spacing w:before="120" w:after="120"/>
        <w:ind w:right="-567"/>
        <w:jc w:val="right"/>
        <w:rPr>
          <w:lang w:val="pt-PT"/>
        </w:rPr>
      </w:pPr>
    </w:p>
    <w:p w:rsidR="0062008B" w:rsidRDefault="0062008B" w:rsidP="00B92E9B">
      <w:pPr>
        <w:spacing w:before="120" w:after="120"/>
        <w:ind w:right="-567"/>
        <w:jc w:val="right"/>
        <w:rPr>
          <w:lang w:val="pt-PT"/>
        </w:rPr>
      </w:pPr>
    </w:p>
    <w:p w:rsidR="0062008B" w:rsidRDefault="0062008B" w:rsidP="00B92E9B">
      <w:pPr>
        <w:spacing w:before="120" w:after="120"/>
        <w:ind w:right="-567"/>
        <w:jc w:val="right"/>
        <w:rPr>
          <w:lang w:val="pt-PT"/>
        </w:rPr>
      </w:pPr>
    </w:p>
    <w:p w:rsidR="0062008B" w:rsidRDefault="0062008B" w:rsidP="00B92E9B">
      <w:pPr>
        <w:spacing w:before="120" w:after="120"/>
        <w:ind w:right="-567"/>
        <w:jc w:val="right"/>
        <w:rPr>
          <w:lang w:val="pt-PT"/>
        </w:rPr>
      </w:pPr>
    </w:p>
    <w:p w:rsidR="0062008B" w:rsidRDefault="0062008B" w:rsidP="00B92E9B">
      <w:pPr>
        <w:spacing w:before="120" w:after="120"/>
        <w:ind w:right="-567"/>
        <w:jc w:val="right"/>
        <w:rPr>
          <w:lang w:val="pt-PT"/>
        </w:rPr>
      </w:pPr>
    </w:p>
    <w:p w:rsidR="0062008B" w:rsidRDefault="0062008B" w:rsidP="00B92E9B">
      <w:pPr>
        <w:spacing w:before="120" w:after="120"/>
        <w:ind w:right="-567"/>
        <w:jc w:val="right"/>
        <w:rPr>
          <w:lang w:val="pt-PT"/>
        </w:rPr>
      </w:pPr>
    </w:p>
    <w:p w:rsidR="0062008B" w:rsidRDefault="0062008B" w:rsidP="00B92E9B">
      <w:pPr>
        <w:spacing w:before="120" w:after="120"/>
        <w:ind w:right="-567"/>
        <w:jc w:val="right"/>
        <w:rPr>
          <w:lang w:val="pt-PT"/>
        </w:rPr>
      </w:pPr>
    </w:p>
    <w:p w:rsidR="0062008B" w:rsidRDefault="0062008B" w:rsidP="00B92E9B">
      <w:pPr>
        <w:spacing w:before="120" w:after="120"/>
        <w:ind w:right="-567"/>
        <w:jc w:val="right"/>
        <w:rPr>
          <w:lang w:val="pt-PT"/>
        </w:rPr>
      </w:pPr>
    </w:p>
    <w:p w:rsidR="0062008B" w:rsidRDefault="00AA2918" w:rsidP="0062008B">
      <w:pPr>
        <w:spacing w:before="120" w:after="120"/>
        <w:ind w:right="-567"/>
        <w:jc w:val="center"/>
        <w:rPr>
          <w:lang w:val="pt-PT"/>
        </w:rPr>
      </w:pPr>
      <w:r>
        <w:rPr>
          <w:noProof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9FD20" wp14:editId="0CB076B7">
                <wp:simplePos x="0" y="0"/>
                <wp:positionH relativeFrom="column">
                  <wp:posOffset>1049655</wp:posOffset>
                </wp:positionH>
                <wp:positionV relativeFrom="paragraph">
                  <wp:posOffset>171450</wp:posOffset>
                </wp:positionV>
                <wp:extent cx="314325" cy="3524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D05" w:rsidRPr="004F48FA" w:rsidRDefault="00C32D05" w:rsidP="00AA2918">
                            <w:pPr>
                              <w:jc w:val="center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 w:rsidRPr="004F48FA">
                              <w:rPr>
                                <w:b/>
                                <w:sz w:val="20"/>
                                <w:lang w:val="pt-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3539FD20" id="Oval 5" o:spid="_x0000_s1026" style="position:absolute;left:0;text-align:left;margin-left:82.65pt;margin-top:13.5pt;width:24.7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" fillcolor="white [3201]" strokecolor="black [3213]" strokeweight="1pt">
                <v:stroke joinstyle="miter"/>
                <v:textbox>
                  <w:txbxContent>
                    <w:p w:rsidR="00C32D05" w:rsidRPr="004F48FA" w:rsidRDefault="00C32D05" w:rsidP="00AA2918">
                      <w:pPr>
                        <w:jc w:val="center"/>
                        <w:rPr>
                          <w:b/>
                          <w:sz w:val="20"/>
                          <w:lang w:val="pt-PT"/>
                        </w:rPr>
                      </w:pPr>
                      <w:r w:rsidRPr="004F48FA">
                        <w:rPr>
                          <w:b/>
                          <w:sz w:val="20"/>
                          <w:lang w:val="pt-PT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62008B">
        <w:rPr>
          <w:lang w:val="pt-PT"/>
        </w:rPr>
        <w:t>Tópicos de Resolução – IO2_EN_2019</w:t>
      </w:r>
    </w:p>
    <w:p w:rsidR="00AA2918" w:rsidRPr="0002629F" w:rsidRDefault="004F48FA" w:rsidP="0002629F">
      <w:pPr>
        <w:pStyle w:val="ListParagraph"/>
        <w:numPr>
          <w:ilvl w:val="0"/>
          <w:numId w:val="28"/>
        </w:numPr>
        <w:spacing w:before="120" w:after="120"/>
        <w:ind w:left="-284" w:right="-567" w:hanging="283"/>
        <w:jc w:val="both"/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1076325" cy="400050"/>
                <wp:effectExtent l="0" t="38100" r="47625" b="19050"/>
                <wp:wrapNone/>
                <wp:docPr id="2" name="Conexão reta unidireci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9D54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2" o:spid="_x0000_s1026" type="#_x0000_t32" style="position:absolute;margin-left:0;margin-top:13.2pt;width:84.75pt;height:31.5p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9FD20" wp14:editId="0CB076B7">
                <wp:simplePos x="0" y="0"/>
                <wp:positionH relativeFrom="column">
                  <wp:posOffset>2306955</wp:posOffset>
                </wp:positionH>
                <wp:positionV relativeFrom="paragraph">
                  <wp:posOffset>110490</wp:posOffset>
                </wp:positionV>
                <wp:extent cx="295275" cy="3238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D05" w:rsidRPr="004F48FA" w:rsidRDefault="00C32D05" w:rsidP="004F48FA">
                            <w:pPr>
                              <w:jc w:val="center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 w:rsidRPr="004F48FA">
                              <w:rPr>
                                <w:b/>
                                <w:sz w:val="20"/>
                                <w:lang w:val="pt-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3539FD20" id="Oval 7" o:spid="_x0000_s1027" style="position:absolute;left:0;text-align:left;margin-left:181.65pt;margin-top:8.7pt;width:23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" fillcolor="white [3201]" strokecolor="black [3213]" strokeweight="1pt">
                <v:stroke joinstyle="miter"/>
                <v:textbox>
                  <w:txbxContent>
                    <w:p w:rsidR="00C32D05" w:rsidRPr="004F48FA" w:rsidRDefault="00C32D05" w:rsidP="004F48FA">
                      <w:pPr>
                        <w:jc w:val="center"/>
                        <w:rPr>
                          <w:b/>
                          <w:sz w:val="20"/>
                          <w:lang w:val="pt-PT"/>
                        </w:rPr>
                      </w:pPr>
                      <w:r w:rsidRPr="004F48FA">
                        <w:rPr>
                          <w:b/>
                          <w:sz w:val="20"/>
                          <w:lang w:val="pt-PT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AA291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E909EB" wp14:editId="492E5456">
                <wp:simplePos x="0" y="0"/>
                <wp:positionH relativeFrom="column">
                  <wp:posOffset>1325880</wp:posOffset>
                </wp:positionH>
                <wp:positionV relativeFrom="paragraph">
                  <wp:posOffset>205741</wp:posOffset>
                </wp:positionV>
                <wp:extent cx="981075" cy="92710"/>
                <wp:effectExtent l="19050" t="38100" r="66675" b="97790"/>
                <wp:wrapNone/>
                <wp:docPr id="11" name="Conexão reta unidirecion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9271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5123A6" id="Conexão reta unidirecional 11" o:spid="_x0000_s1026" type="#_x0000_t32" style="position:absolute;margin-left:104.4pt;margin-top:16.2pt;width:77.25pt;height: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" strokecolor="red" strokeweight="3pt">
                <v:stroke endarrow="block" joinstyle="miter"/>
              </v:shape>
            </w:pict>
          </mc:Fallback>
        </mc:AlternateContent>
      </w:r>
      <w:r w:rsidR="00AA291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E909EB" wp14:editId="492E5456">
                <wp:simplePos x="0" y="0"/>
                <wp:positionH relativeFrom="column">
                  <wp:posOffset>1125855</wp:posOffset>
                </wp:positionH>
                <wp:positionV relativeFrom="paragraph">
                  <wp:posOffset>281940</wp:posOffset>
                </wp:positionV>
                <wp:extent cx="57150" cy="438150"/>
                <wp:effectExtent l="57150" t="38100" r="57150" b="19050"/>
                <wp:wrapNone/>
                <wp:docPr id="10" name="Conexão reta unidirecion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4381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14DC4A" id="Conexão reta unidirecional 10" o:spid="_x0000_s1026" type="#_x0000_t32" style="position:absolute;margin-left:88.65pt;margin-top:22.2pt;width:4.5pt;height:34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" strokecolor="red" strokeweight="3pt">
                <v:stroke endarrow="block" joinstyle="miter"/>
              </v:shape>
            </w:pict>
          </mc:Fallback>
        </mc:AlternateContent>
      </w:r>
      <w:r w:rsidR="00AA291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38EC6D" wp14:editId="0BD30105">
                <wp:simplePos x="0" y="0"/>
                <wp:positionH relativeFrom="column">
                  <wp:posOffset>1278255</wp:posOffset>
                </wp:positionH>
                <wp:positionV relativeFrom="paragraph">
                  <wp:posOffset>262890</wp:posOffset>
                </wp:positionV>
                <wp:extent cx="1190625" cy="1095375"/>
                <wp:effectExtent l="0" t="0" r="66675" b="47625"/>
                <wp:wrapNone/>
                <wp:docPr id="15" name="Conexão reta unidireci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1095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6D381C" id="Conexão reta unidirecional 15" o:spid="_x0000_s1026" type="#_x0000_t32" style="position:absolute;margin-left:100.65pt;margin-top:20.7pt;width:93.75pt;height:8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" strokecolor="black [3213]" strokeweight="1.5pt">
                <v:stroke endarrow="block" joinstyle="miter"/>
              </v:shape>
            </w:pict>
          </mc:Fallback>
        </mc:AlternateContent>
      </w:r>
      <w:r w:rsidR="0062008B" w:rsidRPr="0002629F">
        <w:rPr>
          <w:b/>
          <w:i/>
          <w:lang w:val="pt-PT"/>
        </w:rPr>
        <w:t>a)</w:t>
      </w:r>
      <w:r w:rsidR="0062008B" w:rsidRPr="0002629F">
        <w:rPr>
          <w:lang w:val="pt-PT"/>
        </w:rPr>
        <w:t xml:space="preserve"> </w:t>
      </w:r>
      <w:r w:rsidR="00AA2918" w:rsidRPr="0002629F">
        <w:rPr>
          <w:lang w:val="pt-PT"/>
        </w:rPr>
        <w:t xml:space="preserve">                                            G-12</w:t>
      </w:r>
    </w:p>
    <w:p w:rsidR="0062008B" w:rsidRDefault="00AA2918" w:rsidP="00AA2918">
      <w:pPr>
        <w:spacing w:before="120" w:after="120"/>
        <w:ind w:left="-567" w:right="-567"/>
        <w:jc w:val="both"/>
        <w:rPr>
          <w:lang w:val="pt-PT"/>
        </w:rPr>
      </w:pPr>
      <w:r w:rsidRPr="00AA291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154305</wp:posOffset>
                </wp:positionV>
                <wp:extent cx="285750" cy="3333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D05" w:rsidRPr="004F48FA" w:rsidRDefault="00C32D05" w:rsidP="00AA2918">
                            <w:pPr>
                              <w:jc w:val="center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 w:rsidRPr="004F48FA">
                              <w:rPr>
                                <w:b/>
                                <w:sz w:val="20"/>
                                <w:lang w:val="pt-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id="Oval 1" o:spid="_x0000_s1028" style="position:absolute;left:0;text-align:left;margin-left:-28.7pt;margin-top:12.15pt;width:22.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" fillcolor="white [3201]" strokecolor="black [3213]" strokeweight="1pt">
                <v:stroke joinstyle="miter"/>
                <v:textbox>
                  <w:txbxContent>
                    <w:p w:rsidR="00C32D05" w:rsidRPr="004F48FA" w:rsidRDefault="00C32D05" w:rsidP="00AA2918">
                      <w:pPr>
                        <w:jc w:val="center"/>
                        <w:rPr>
                          <w:b/>
                          <w:sz w:val="20"/>
                          <w:lang w:val="pt-PT"/>
                        </w:rPr>
                      </w:pPr>
                      <w:r w:rsidRPr="004F48FA">
                        <w:rPr>
                          <w:b/>
                          <w:sz w:val="20"/>
                          <w:lang w:val="pt-PT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38EC6D" wp14:editId="0BD30105">
                <wp:simplePos x="0" y="0"/>
                <wp:positionH relativeFrom="column">
                  <wp:posOffset>2440305</wp:posOffset>
                </wp:positionH>
                <wp:positionV relativeFrom="paragraph">
                  <wp:posOffset>106680</wp:posOffset>
                </wp:positionV>
                <wp:extent cx="95250" cy="895350"/>
                <wp:effectExtent l="38100" t="19050" r="57150" b="38100"/>
                <wp:wrapNone/>
                <wp:docPr id="16" name="Conexão reta unidirecion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895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CC1E6E" id="Conexão reta unidirecional 16" o:spid="_x0000_s1026" type="#_x0000_t32" style="position:absolute;margin-left:192.15pt;margin-top:8.4pt;width:7.5pt;height:7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" strokecolor="red" strokeweight="3pt">
                <v:stroke dashstyle="dash" endarrow="block" joinstyle="miter"/>
              </v:shape>
            </w:pict>
          </mc:Fallback>
        </mc:AlternateContent>
      </w:r>
      <w:r>
        <w:rPr>
          <w:lang w:val="pt-PT"/>
        </w:rPr>
        <w:t xml:space="preserve">           </w:t>
      </w:r>
      <w:r w:rsidR="00087832">
        <w:rPr>
          <w:lang w:val="pt-PT"/>
        </w:rPr>
        <w:t xml:space="preserve">        </w:t>
      </w:r>
      <w:r>
        <w:rPr>
          <w:lang w:val="pt-PT"/>
        </w:rPr>
        <w:t>A</w:t>
      </w:r>
      <w:r w:rsidR="00087832">
        <w:rPr>
          <w:lang w:val="pt-PT"/>
        </w:rPr>
        <w:t>-10</w:t>
      </w:r>
      <w:r>
        <w:rPr>
          <w:lang w:val="pt-PT"/>
        </w:rPr>
        <w:t xml:space="preserve">     D-9             I-8</w:t>
      </w:r>
    </w:p>
    <w:p w:rsidR="00AA2918" w:rsidRDefault="004F48FA" w:rsidP="00AA2918">
      <w:pPr>
        <w:spacing w:before="120" w:after="120"/>
        <w:ind w:left="-567" w:right="-567"/>
        <w:jc w:val="both"/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A1729C" wp14:editId="18B6AEC7">
                <wp:simplePos x="0" y="0"/>
                <wp:positionH relativeFrom="column">
                  <wp:posOffset>4421505</wp:posOffset>
                </wp:positionH>
                <wp:positionV relativeFrom="paragraph">
                  <wp:posOffset>179070</wp:posOffset>
                </wp:positionV>
                <wp:extent cx="266700" cy="33337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D05" w:rsidRPr="004F48FA" w:rsidRDefault="00C32D05" w:rsidP="004F48FA">
                            <w:pPr>
                              <w:jc w:val="center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 w:rsidRPr="004F48FA">
                              <w:rPr>
                                <w:b/>
                                <w:sz w:val="20"/>
                                <w:lang w:val="pt-PT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3CA1729C" id="Oval 19" o:spid="_x0000_s1029" style="position:absolute;left:0;text-align:left;margin-left:348.15pt;margin-top:14.1pt;width:21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" fillcolor="white [3201]" strokecolor="black [3213]" strokeweight="1pt">
                <v:stroke joinstyle="miter"/>
                <v:textbox>
                  <w:txbxContent>
                    <w:p w:rsidR="00C32D05" w:rsidRPr="004F48FA" w:rsidRDefault="00C32D05" w:rsidP="004F48FA">
                      <w:pPr>
                        <w:jc w:val="center"/>
                        <w:rPr>
                          <w:b/>
                          <w:sz w:val="20"/>
                          <w:lang w:val="pt-PT"/>
                        </w:rPr>
                      </w:pPr>
                      <w:r w:rsidRPr="004F48FA">
                        <w:rPr>
                          <w:b/>
                          <w:sz w:val="20"/>
                          <w:lang w:val="pt-PT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60695" wp14:editId="41875945">
                <wp:simplePos x="0" y="0"/>
                <wp:positionH relativeFrom="column">
                  <wp:posOffset>20954</wp:posOffset>
                </wp:positionH>
                <wp:positionV relativeFrom="paragraph">
                  <wp:posOffset>36195</wp:posOffset>
                </wp:positionV>
                <wp:extent cx="962025" cy="95250"/>
                <wp:effectExtent l="19050" t="38100" r="66675" b="95250"/>
                <wp:wrapNone/>
                <wp:docPr id="3" name="Conexão reta unidirecion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5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909A03" id="Conexão reta unidirecional 3" o:spid="_x0000_s1026" type="#_x0000_t32" style="position:absolute;margin-left:1.65pt;margin-top:2.85pt;width:75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8DA953" wp14:editId="3AA591D8">
                <wp:simplePos x="0" y="0"/>
                <wp:positionH relativeFrom="margin">
                  <wp:posOffset>-26670</wp:posOffset>
                </wp:positionH>
                <wp:positionV relativeFrom="paragraph">
                  <wp:posOffset>121285</wp:posOffset>
                </wp:positionV>
                <wp:extent cx="1009650" cy="771525"/>
                <wp:effectExtent l="0" t="0" r="76200" b="47625"/>
                <wp:wrapNone/>
                <wp:docPr id="9" name="Conexão reta unidirecion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771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664361" id="Conexão reta unidirecional 9" o:spid="_x0000_s1026" type="#_x0000_t32" style="position:absolute;margin-left:-2.1pt;margin-top:9.55pt;width:79.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E909EB" wp14:editId="492E5456">
                <wp:simplePos x="0" y="0"/>
                <wp:positionH relativeFrom="column">
                  <wp:posOffset>1306830</wp:posOffset>
                </wp:positionH>
                <wp:positionV relativeFrom="paragraph">
                  <wp:posOffset>236220</wp:posOffset>
                </wp:positionV>
                <wp:extent cx="3114675" cy="64135"/>
                <wp:effectExtent l="0" t="19050" r="85725" b="88265"/>
                <wp:wrapNone/>
                <wp:docPr id="12" name="Conexão reta unidirecion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641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99B314" id="Conexão reta unidirecional 12" o:spid="_x0000_s1026" type="#_x0000_t32" style="position:absolute;margin-left:102.9pt;margin-top:18.6pt;width:245.25pt;height: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E909EB" wp14:editId="492E5456">
                <wp:simplePos x="0" y="0"/>
                <wp:positionH relativeFrom="column">
                  <wp:posOffset>1278255</wp:posOffset>
                </wp:positionH>
                <wp:positionV relativeFrom="paragraph">
                  <wp:posOffset>312421</wp:posOffset>
                </wp:positionV>
                <wp:extent cx="1152525" cy="476250"/>
                <wp:effectExtent l="0" t="0" r="66675" b="57150"/>
                <wp:wrapNone/>
                <wp:docPr id="13" name="Conexão reta unidireci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476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B5C41D" id="Conexão reta unidirecional 13" o:spid="_x0000_s1026" type="#_x0000_t32" style="position:absolute;margin-left:100.65pt;margin-top:24.6pt;width:90.7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04080" wp14:editId="40D7268C">
                <wp:simplePos x="0" y="0"/>
                <wp:positionH relativeFrom="column">
                  <wp:posOffset>954405</wp:posOffset>
                </wp:positionH>
                <wp:positionV relativeFrom="paragraph">
                  <wp:posOffset>83820</wp:posOffset>
                </wp:positionV>
                <wp:extent cx="314325" cy="3048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D05" w:rsidRPr="004F48FA" w:rsidRDefault="00C32D05" w:rsidP="00AA2918">
                            <w:pPr>
                              <w:jc w:val="center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AA04080" id="Oval 4" o:spid="_x0000_s1030" style="position:absolute;left:0;text-align:left;margin-left:75.15pt;margin-top:6.6pt;width:2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C32D05" w:rsidRPr="004F48FA" w:rsidRDefault="00C32D05" w:rsidP="00AA2918">
                      <w:pPr>
                        <w:jc w:val="center"/>
                        <w:rPr>
                          <w:b/>
                          <w:sz w:val="20"/>
                          <w:lang w:val="pt-PT"/>
                        </w:rPr>
                      </w:pPr>
                      <w:r>
                        <w:rPr>
                          <w:b/>
                          <w:sz w:val="20"/>
                          <w:lang w:val="pt-PT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AA2918">
        <w:rPr>
          <w:lang w:val="pt-PT"/>
        </w:rPr>
        <w:t xml:space="preserve">                 B-8                                                                 E-12</w:t>
      </w:r>
    </w:p>
    <w:p w:rsidR="00AA2918" w:rsidRDefault="004F48FA" w:rsidP="00AA2918">
      <w:pPr>
        <w:spacing w:before="120" w:after="120"/>
        <w:ind w:left="-567" w:right="-567"/>
        <w:jc w:val="both"/>
        <w:rPr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38EC6D" wp14:editId="0BD30105">
                <wp:simplePos x="0" y="0"/>
                <wp:positionH relativeFrom="column">
                  <wp:posOffset>2745105</wp:posOffset>
                </wp:positionH>
                <wp:positionV relativeFrom="paragraph">
                  <wp:posOffset>127635</wp:posOffset>
                </wp:positionV>
                <wp:extent cx="1752600" cy="361950"/>
                <wp:effectExtent l="19050" t="76200" r="0" b="19050"/>
                <wp:wrapNone/>
                <wp:docPr id="17" name="Conexão reta unidirecion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3619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990D1D" id="Conexão reta unidirecional 17" o:spid="_x0000_s1026" type="#_x0000_t32" style="position:absolute;margin-left:216.15pt;margin-top:10.05pt;width:138pt;height:28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B8ADF5" wp14:editId="76F69765">
                <wp:simplePos x="0" y="0"/>
                <wp:positionH relativeFrom="column">
                  <wp:posOffset>1096646</wp:posOffset>
                </wp:positionH>
                <wp:positionV relativeFrom="paragraph">
                  <wp:posOffset>80010</wp:posOffset>
                </wp:positionV>
                <wp:extent cx="45719" cy="447675"/>
                <wp:effectExtent l="38100" t="0" r="69215" b="47625"/>
                <wp:wrapNone/>
                <wp:docPr id="20" name="Conexão reta unidirecion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1D66AA" id="Conexão reta unidirecional 20" o:spid="_x0000_s1026" type="#_x0000_t32" style="position:absolute;margin-left:86.35pt;margin-top:6.3pt;width:3.6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" strokecolor="black [3213]" strokeweight=".5pt">
                <v:stroke dashstyle="dash" endarrow="block" joinstyle="miter"/>
              </v:shape>
            </w:pict>
          </mc:Fallback>
        </mc:AlternateContent>
      </w:r>
      <w:r w:rsidR="00AA2918">
        <w:rPr>
          <w:lang w:val="pt-PT"/>
        </w:rPr>
        <w:t xml:space="preserve">          C-6                            F-8                                                  J-7</w:t>
      </w:r>
    </w:p>
    <w:p w:rsidR="00AA2918" w:rsidRPr="000A1810" w:rsidRDefault="004F48FA" w:rsidP="00AA2918">
      <w:pPr>
        <w:spacing w:before="120" w:after="120"/>
        <w:ind w:left="-567" w:right="-567"/>
        <w:jc w:val="both"/>
        <w:rPr>
          <w:lang w:val="en-US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39FD20" wp14:editId="0CB076B7">
                <wp:simplePos x="0" y="0"/>
                <wp:positionH relativeFrom="column">
                  <wp:posOffset>2402205</wp:posOffset>
                </wp:positionH>
                <wp:positionV relativeFrom="paragraph">
                  <wp:posOffset>19050</wp:posOffset>
                </wp:positionV>
                <wp:extent cx="295275" cy="3143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D05" w:rsidRPr="004F48FA" w:rsidRDefault="00C32D05" w:rsidP="004F48FA">
                            <w:pPr>
                              <w:jc w:val="center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 w:rsidRPr="004F48FA">
                              <w:rPr>
                                <w:b/>
                                <w:sz w:val="20"/>
                                <w:lang w:val="pt-P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3539FD20" id="Oval 8" o:spid="_x0000_s1031" style="position:absolute;left:0;text-align:left;margin-left:189.15pt;margin-top:1.5pt;width:23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" fillcolor="white [3201]" strokecolor="black [3213]" strokeweight="1pt">
                <v:stroke joinstyle="miter"/>
                <v:textbox>
                  <w:txbxContent>
                    <w:p w:rsidR="00C32D05" w:rsidRPr="004F48FA" w:rsidRDefault="00C32D05" w:rsidP="004F48FA">
                      <w:pPr>
                        <w:jc w:val="center"/>
                        <w:rPr>
                          <w:b/>
                          <w:sz w:val="20"/>
                          <w:lang w:val="pt-PT"/>
                        </w:rPr>
                      </w:pPr>
                      <w:r w:rsidRPr="004F48FA">
                        <w:rPr>
                          <w:b/>
                          <w:sz w:val="20"/>
                          <w:lang w:val="pt-PT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9FD20" wp14:editId="0CB076B7">
                <wp:simplePos x="0" y="0"/>
                <wp:positionH relativeFrom="column">
                  <wp:posOffset>963930</wp:posOffset>
                </wp:positionH>
                <wp:positionV relativeFrom="paragraph">
                  <wp:posOffset>190500</wp:posOffset>
                </wp:positionV>
                <wp:extent cx="314325" cy="3143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D05" w:rsidRPr="004F48FA" w:rsidRDefault="00C32D05" w:rsidP="00AA2918">
                            <w:pPr>
                              <w:jc w:val="center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pt-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3539FD20" id="Oval 6" o:spid="_x0000_s1032" style="position:absolute;left:0;text-align:left;margin-left:75.9pt;margin-top:15pt;width:24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" fillcolor="white [3201]" strokecolor="black [3213]" strokeweight="1pt">
                <v:stroke joinstyle="miter"/>
                <v:textbox>
                  <w:txbxContent>
                    <w:p w:rsidR="00C32D05" w:rsidRPr="004F48FA" w:rsidRDefault="00C32D05" w:rsidP="00AA2918">
                      <w:pPr>
                        <w:jc w:val="center"/>
                        <w:rPr>
                          <w:b/>
                          <w:sz w:val="20"/>
                          <w:lang w:val="pt-PT"/>
                        </w:rPr>
                      </w:pPr>
                      <w:r>
                        <w:rPr>
                          <w:b/>
                          <w:sz w:val="20"/>
                          <w:lang w:val="pt-PT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AA291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8EC6D" wp14:editId="0BD30105">
                <wp:simplePos x="0" y="0"/>
                <wp:positionH relativeFrom="column">
                  <wp:posOffset>1278254</wp:posOffset>
                </wp:positionH>
                <wp:positionV relativeFrom="paragraph">
                  <wp:posOffset>219075</wp:posOffset>
                </wp:positionV>
                <wp:extent cx="1114425" cy="123825"/>
                <wp:effectExtent l="0" t="57150" r="9525" b="28575"/>
                <wp:wrapNone/>
                <wp:docPr id="14" name="Conexão reta unidirecion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123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23AB6B" id="Conexão reta unidirecional 14" o:spid="_x0000_s1026" type="#_x0000_t32" style="position:absolute;margin-left:100.65pt;margin-top:17.25pt;width:87.75pt;height:9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" strokecolor="black [3213]" strokeweight="1.5pt">
                <v:stroke endarrow="block" joinstyle="miter"/>
              </v:shape>
            </w:pict>
          </mc:Fallback>
        </mc:AlternateContent>
      </w:r>
      <w:r w:rsidR="00AA2918" w:rsidRPr="00C32D05">
        <w:rPr>
          <w:lang w:val="en-US"/>
        </w:rPr>
        <w:t xml:space="preserve">                                                          </w:t>
      </w:r>
      <w:r w:rsidR="00AA2918" w:rsidRPr="000A1810">
        <w:rPr>
          <w:lang w:val="en-US"/>
        </w:rPr>
        <w:t>H-14</w:t>
      </w:r>
    </w:p>
    <w:p w:rsidR="00AA2918" w:rsidRPr="000A1810" w:rsidRDefault="00AA2918" w:rsidP="00AA2918">
      <w:pPr>
        <w:spacing w:before="120" w:after="120"/>
        <w:ind w:left="-567" w:right="-567"/>
        <w:jc w:val="both"/>
        <w:rPr>
          <w:lang w:val="en-US"/>
        </w:rPr>
      </w:pPr>
    </w:p>
    <w:p w:rsidR="00AA2918" w:rsidRPr="000A1810" w:rsidRDefault="004F48FA" w:rsidP="00AA2918">
      <w:pPr>
        <w:spacing w:before="120" w:after="120"/>
        <w:ind w:left="-567" w:right="-567"/>
        <w:jc w:val="both"/>
        <w:rPr>
          <w:lang w:val="en-US"/>
        </w:rPr>
      </w:pPr>
      <w:proofErr w:type="spellStart"/>
      <w:r w:rsidRPr="000A1810">
        <w:rPr>
          <w:lang w:val="en-US"/>
        </w:rPr>
        <w:t>Acont</w:t>
      </w:r>
      <w:proofErr w:type="spellEnd"/>
      <w:r w:rsidRPr="000A1810">
        <w:rPr>
          <w:lang w:val="en-US"/>
        </w:rPr>
        <w:t xml:space="preserve">.  </w:t>
      </w:r>
      <w:r w:rsidRPr="000A1810">
        <w:rPr>
          <w:lang w:val="en-US"/>
        </w:rPr>
        <w:tab/>
        <w:t>1</w:t>
      </w:r>
      <w:r w:rsidRPr="000A1810">
        <w:rPr>
          <w:lang w:val="en-US"/>
        </w:rPr>
        <w:tab/>
        <w:t xml:space="preserve">2 </w:t>
      </w:r>
      <w:r w:rsidRPr="000A1810">
        <w:rPr>
          <w:lang w:val="en-US"/>
        </w:rPr>
        <w:tab/>
        <w:t xml:space="preserve">3 </w:t>
      </w:r>
      <w:r w:rsidRPr="000A1810">
        <w:rPr>
          <w:lang w:val="en-US"/>
        </w:rPr>
        <w:tab/>
        <w:t>4</w:t>
      </w:r>
      <w:r w:rsidRPr="000A1810">
        <w:rPr>
          <w:lang w:val="en-US"/>
        </w:rPr>
        <w:tab/>
        <w:t xml:space="preserve"> 5</w:t>
      </w:r>
      <w:r w:rsidRPr="000A1810">
        <w:rPr>
          <w:lang w:val="en-US"/>
        </w:rPr>
        <w:tab/>
        <w:t xml:space="preserve"> 6 </w:t>
      </w:r>
      <w:r w:rsidRPr="000A1810">
        <w:rPr>
          <w:lang w:val="en-US"/>
        </w:rPr>
        <w:tab/>
        <w:t xml:space="preserve">7 </w:t>
      </w:r>
    </w:p>
    <w:p w:rsidR="00AA2918" w:rsidRPr="00D33512" w:rsidRDefault="004F48FA" w:rsidP="00AA2918">
      <w:pPr>
        <w:spacing w:before="120" w:after="120"/>
        <w:ind w:left="-567" w:right="-567"/>
        <w:jc w:val="both"/>
        <w:rPr>
          <w:lang w:val="pt-PT"/>
        </w:rPr>
      </w:pPr>
      <w:r w:rsidRPr="00D33512">
        <w:rPr>
          <w:lang w:val="pt-PT"/>
        </w:rPr>
        <w:t>DC</w:t>
      </w:r>
      <w:r w:rsidRPr="00D33512">
        <w:rPr>
          <w:lang w:val="pt-PT"/>
        </w:rPr>
        <w:tab/>
      </w:r>
      <w:r w:rsidRPr="00D33512">
        <w:rPr>
          <w:lang w:val="pt-PT"/>
        </w:rPr>
        <w:tab/>
        <w:t>0</w:t>
      </w:r>
      <w:r w:rsidRPr="00D33512">
        <w:rPr>
          <w:lang w:val="pt-PT"/>
        </w:rPr>
        <w:tab/>
        <w:t>8</w:t>
      </w:r>
      <w:r w:rsidRPr="00D33512">
        <w:rPr>
          <w:lang w:val="pt-PT"/>
        </w:rPr>
        <w:tab/>
        <w:t>8</w:t>
      </w:r>
      <w:r w:rsidRPr="00D33512">
        <w:rPr>
          <w:lang w:val="pt-PT"/>
        </w:rPr>
        <w:tab/>
        <w:t>17</w:t>
      </w:r>
      <w:r w:rsidRPr="00D33512">
        <w:rPr>
          <w:lang w:val="pt-PT"/>
        </w:rPr>
        <w:tab/>
        <w:t>29</w:t>
      </w:r>
      <w:r w:rsidRPr="00D33512">
        <w:rPr>
          <w:lang w:val="pt-PT"/>
        </w:rPr>
        <w:tab/>
        <w:t>29</w:t>
      </w:r>
      <w:r w:rsidRPr="00D33512">
        <w:rPr>
          <w:lang w:val="pt-PT"/>
        </w:rPr>
        <w:tab/>
        <w:t>36</w:t>
      </w:r>
    </w:p>
    <w:p w:rsidR="00AA2918" w:rsidRPr="00D33512" w:rsidRDefault="00C32D05" w:rsidP="00AA2918">
      <w:pPr>
        <w:spacing w:before="120" w:after="120"/>
        <w:ind w:left="-567" w:right="-567"/>
        <w:jc w:val="both"/>
        <w:rPr>
          <w:lang w:val="pt-PT"/>
        </w:rPr>
      </w:pPr>
      <w:r w:rsidRPr="00D33512">
        <w:rPr>
          <w:lang w:val="pt-PT"/>
        </w:rPr>
        <w:t>DT</w:t>
      </w:r>
      <w:r w:rsidRPr="00D33512">
        <w:rPr>
          <w:lang w:val="pt-PT"/>
        </w:rPr>
        <w:tab/>
      </w:r>
      <w:r w:rsidRPr="00D33512">
        <w:rPr>
          <w:lang w:val="pt-PT"/>
        </w:rPr>
        <w:tab/>
        <w:t>0</w:t>
      </w:r>
      <w:r w:rsidRPr="00D33512">
        <w:rPr>
          <w:lang w:val="pt-PT"/>
        </w:rPr>
        <w:tab/>
        <w:t>8</w:t>
      </w:r>
      <w:r w:rsidR="004F48FA" w:rsidRPr="00D33512">
        <w:rPr>
          <w:lang w:val="pt-PT"/>
        </w:rPr>
        <w:tab/>
        <w:t>15</w:t>
      </w:r>
      <w:r w:rsidR="004F48FA" w:rsidRPr="00D33512">
        <w:rPr>
          <w:lang w:val="pt-PT"/>
        </w:rPr>
        <w:tab/>
        <w:t>17</w:t>
      </w:r>
      <w:r w:rsidR="004F48FA" w:rsidRPr="00D33512">
        <w:rPr>
          <w:lang w:val="pt-PT"/>
        </w:rPr>
        <w:tab/>
        <w:t>29</w:t>
      </w:r>
      <w:r w:rsidR="004F48FA" w:rsidRPr="00D33512">
        <w:rPr>
          <w:lang w:val="pt-PT"/>
        </w:rPr>
        <w:tab/>
        <w:t>29</w:t>
      </w:r>
      <w:r w:rsidR="004F48FA" w:rsidRPr="00D33512">
        <w:rPr>
          <w:lang w:val="pt-PT"/>
        </w:rPr>
        <w:tab/>
        <w:t>36</w:t>
      </w:r>
    </w:p>
    <w:p w:rsidR="004F48FA" w:rsidRDefault="004F48FA" w:rsidP="00AA2918">
      <w:pPr>
        <w:spacing w:before="120" w:after="120"/>
        <w:ind w:left="-567" w:right="-567"/>
        <w:jc w:val="both"/>
        <w:rPr>
          <w:lang w:val="pt-PT"/>
        </w:rPr>
      </w:pPr>
      <w:proofErr w:type="spellStart"/>
      <w:r w:rsidRPr="00D33512">
        <w:rPr>
          <w:lang w:val="pt-PT"/>
        </w:rPr>
        <w:t>Act</w:t>
      </w:r>
      <w:proofErr w:type="spellEnd"/>
      <w:r w:rsidRPr="00D33512">
        <w:rPr>
          <w:lang w:val="pt-PT"/>
        </w:rPr>
        <w:t>.</w:t>
      </w:r>
      <w:r w:rsidRPr="00D33512">
        <w:rPr>
          <w:lang w:val="pt-PT"/>
        </w:rPr>
        <w:tab/>
      </w:r>
      <w:r w:rsidRPr="00D33512">
        <w:rPr>
          <w:lang w:val="pt-PT"/>
        </w:rPr>
        <w:tab/>
      </w:r>
      <w:r>
        <w:rPr>
          <w:lang w:val="pt-PT"/>
        </w:rPr>
        <w:t>A</w:t>
      </w:r>
      <w:r>
        <w:rPr>
          <w:lang w:val="pt-PT"/>
        </w:rPr>
        <w:tab/>
        <w:t>B</w:t>
      </w:r>
      <w:r>
        <w:rPr>
          <w:lang w:val="pt-PT"/>
        </w:rPr>
        <w:tab/>
        <w:t xml:space="preserve"> C </w:t>
      </w:r>
      <w:r>
        <w:rPr>
          <w:lang w:val="pt-PT"/>
        </w:rPr>
        <w:tab/>
        <w:t>D</w:t>
      </w:r>
      <w:r>
        <w:rPr>
          <w:lang w:val="pt-PT"/>
        </w:rPr>
        <w:tab/>
        <w:t>E</w:t>
      </w:r>
      <w:r>
        <w:rPr>
          <w:lang w:val="pt-PT"/>
        </w:rPr>
        <w:tab/>
        <w:t>F</w:t>
      </w:r>
      <w:r>
        <w:rPr>
          <w:lang w:val="pt-PT"/>
        </w:rPr>
        <w:tab/>
        <w:t>G</w:t>
      </w:r>
      <w:r>
        <w:rPr>
          <w:lang w:val="pt-PT"/>
        </w:rPr>
        <w:tab/>
        <w:t>H</w:t>
      </w:r>
      <w:r>
        <w:rPr>
          <w:lang w:val="pt-PT"/>
        </w:rPr>
        <w:tab/>
        <w:t>I</w:t>
      </w:r>
      <w:r>
        <w:rPr>
          <w:lang w:val="pt-PT"/>
        </w:rPr>
        <w:tab/>
        <w:t>J</w:t>
      </w:r>
    </w:p>
    <w:p w:rsidR="004F48FA" w:rsidRDefault="00087832" w:rsidP="00AA2918">
      <w:pPr>
        <w:spacing w:before="120" w:after="120"/>
        <w:ind w:left="-567" w:right="-567"/>
        <w:jc w:val="both"/>
        <w:rPr>
          <w:lang w:val="pt-PT"/>
        </w:rPr>
      </w:pPr>
      <w:r>
        <w:rPr>
          <w:lang w:val="pt-PT"/>
        </w:rPr>
        <w:t>MT</w:t>
      </w:r>
      <w:r>
        <w:rPr>
          <w:lang w:val="pt-PT"/>
        </w:rPr>
        <w:tab/>
      </w:r>
      <w:r>
        <w:rPr>
          <w:lang w:val="pt-PT"/>
        </w:rPr>
        <w:tab/>
        <w:t>7</w:t>
      </w:r>
      <w:r w:rsidR="004F48FA">
        <w:rPr>
          <w:lang w:val="pt-PT"/>
        </w:rPr>
        <w:tab/>
      </w:r>
      <w:r>
        <w:rPr>
          <w:lang w:val="pt-PT"/>
        </w:rPr>
        <w:t>0</w:t>
      </w:r>
      <w:r w:rsidR="004F48FA">
        <w:rPr>
          <w:lang w:val="pt-PT"/>
        </w:rPr>
        <w:tab/>
      </w:r>
      <w:r>
        <w:rPr>
          <w:lang w:val="pt-PT"/>
        </w:rPr>
        <w:t>9</w:t>
      </w:r>
      <w:r w:rsidR="004F48FA">
        <w:rPr>
          <w:lang w:val="pt-PT"/>
        </w:rPr>
        <w:tab/>
      </w:r>
      <w:r>
        <w:rPr>
          <w:lang w:val="pt-PT"/>
        </w:rPr>
        <w:t>0</w:t>
      </w:r>
      <w:r w:rsidR="004F48FA">
        <w:rPr>
          <w:lang w:val="pt-PT"/>
        </w:rPr>
        <w:tab/>
      </w:r>
      <w:r>
        <w:rPr>
          <w:lang w:val="pt-PT"/>
        </w:rPr>
        <w:t>16</w:t>
      </w:r>
      <w:r w:rsidR="004F48FA">
        <w:rPr>
          <w:lang w:val="pt-PT"/>
        </w:rPr>
        <w:tab/>
      </w:r>
      <w:r>
        <w:rPr>
          <w:lang w:val="pt-PT"/>
        </w:rPr>
        <w:t>13</w:t>
      </w:r>
      <w:r w:rsidR="004F48FA">
        <w:rPr>
          <w:lang w:val="pt-PT"/>
        </w:rPr>
        <w:tab/>
        <w:t>0</w:t>
      </w:r>
      <w:r w:rsidR="004F48FA">
        <w:rPr>
          <w:lang w:val="pt-PT"/>
        </w:rPr>
        <w:tab/>
      </w:r>
      <w:r>
        <w:rPr>
          <w:lang w:val="pt-PT"/>
        </w:rPr>
        <w:t>7</w:t>
      </w:r>
      <w:r w:rsidR="004F48FA">
        <w:rPr>
          <w:lang w:val="pt-PT"/>
        </w:rPr>
        <w:tab/>
      </w:r>
      <w:r>
        <w:rPr>
          <w:lang w:val="pt-PT"/>
        </w:rPr>
        <w:t>4</w:t>
      </w:r>
      <w:r w:rsidR="004F48FA">
        <w:rPr>
          <w:lang w:val="pt-PT"/>
        </w:rPr>
        <w:tab/>
        <w:t>0</w:t>
      </w:r>
    </w:p>
    <w:p w:rsidR="00087832" w:rsidRDefault="00D33512" w:rsidP="00AA2918">
      <w:pPr>
        <w:spacing w:before="120" w:after="120"/>
        <w:ind w:left="-567" w:right="-567"/>
        <w:jc w:val="both"/>
        <w:rPr>
          <w:lang w:val="pt-PT"/>
        </w:rPr>
      </w:pPr>
      <w:r>
        <w:rPr>
          <w:lang w:val="pt-PT"/>
        </w:rPr>
        <w:t>ML</w:t>
      </w:r>
      <w:r>
        <w:rPr>
          <w:lang w:val="pt-PT"/>
        </w:rPr>
        <w:tab/>
      </w:r>
      <w:r>
        <w:rPr>
          <w:lang w:val="pt-PT"/>
        </w:rPr>
        <w:tab/>
        <w:t>7</w:t>
      </w:r>
      <w:r>
        <w:rPr>
          <w:lang w:val="pt-PT"/>
        </w:rPr>
        <w:tab/>
        <w:t>0</w:t>
      </w:r>
      <w:r>
        <w:rPr>
          <w:lang w:val="pt-PT"/>
        </w:rPr>
        <w:tab/>
        <w:t>2</w:t>
      </w:r>
      <w:r>
        <w:rPr>
          <w:lang w:val="pt-PT"/>
        </w:rPr>
        <w:tab/>
        <w:t>0</w:t>
      </w:r>
      <w:r>
        <w:rPr>
          <w:lang w:val="pt-PT"/>
        </w:rPr>
        <w:tab/>
        <w:t>16</w:t>
      </w:r>
      <w:r>
        <w:rPr>
          <w:lang w:val="pt-PT"/>
        </w:rPr>
        <w:tab/>
        <w:t>13</w:t>
      </w:r>
      <w:r>
        <w:rPr>
          <w:lang w:val="pt-PT"/>
        </w:rPr>
        <w:tab/>
        <w:t>0</w:t>
      </w:r>
      <w:r>
        <w:rPr>
          <w:lang w:val="pt-PT"/>
        </w:rPr>
        <w:tab/>
        <w:t>7</w:t>
      </w:r>
      <w:r>
        <w:rPr>
          <w:lang w:val="pt-PT"/>
        </w:rPr>
        <w:tab/>
        <w:t>4</w:t>
      </w:r>
      <w:r w:rsidR="00087832">
        <w:rPr>
          <w:lang w:val="pt-PT"/>
        </w:rPr>
        <w:tab/>
        <w:t>0</w:t>
      </w:r>
    </w:p>
    <w:p w:rsidR="00087832" w:rsidRDefault="00087832" w:rsidP="00AA2918">
      <w:pPr>
        <w:spacing w:before="120" w:after="120"/>
        <w:ind w:left="-567" w:right="-567"/>
        <w:jc w:val="both"/>
        <w:rPr>
          <w:lang w:val="pt-PT"/>
        </w:rPr>
      </w:pPr>
      <w:r>
        <w:rPr>
          <w:lang w:val="pt-PT"/>
        </w:rPr>
        <w:t>Caminho Crítico</w:t>
      </w:r>
      <w:r w:rsidR="007166FC">
        <w:rPr>
          <w:lang w:val="pt-PT"/>
        </w:rPr>
        <w:t xml:space="preserve"> </w:t>
      </w:r>
      <w:r>
        <w:rPr>
          <w:lang w:val="pt-PT"/>
        </w:rPr>
        <w:t>=</w:t>
      </w:r>
      <w:r w:rsidR="007166FC">
        <w:rPr>
          <w:lang w:val="pt-PT"/>
        </w:rPr>
        <w:t xml:space="preserve"> </w:t>
      </w:r>
      <w:r>
        <w:rPr>
          <w:lang w:val="pt-PT"/>
        </w:rPr>
        <w:t xml:space="preserve">{B, </w:t>
      </w:r>
      <w:r w:rsidR="007166FC">
        <w:rPr>
          <w:lang w:val="pt-PT"/>
        </w:rPr>
        <w:t xml:space="preserve">D, G, </w:t>
      </w:r>
      <w:proofErr w:type="spellStart"/>
      <w:r w:rsidR="007166FC">
        <w:rPr>
          <w:lang w:val="pt-PT"/>
        </w:rPr>
        <w:t>Fict</w:t>
      </w:r>
      <w:proofErr w:type="spellEnd"/>
      <w:r w:rsidR="007166FC">
        <w:rPr>
          <w:lang w:val="pt-PT"/>
        </w:rPr>
        <w:t>, J}; Duração do C. Crítico = 36 semanas</w:t>
      </w:r>
    </w:p>
    <w:p w:rsidR="007166FC" w:rsidRDefault="0002629F" w:rsidP="00017C6B">
      <w:pPr>
        <w:spacing w:before="120" w:after="120"/>
        <w:ind w:left="-567" w:right="-567"/>
        <w:jc w:val="both"/>
        <w:rPr>
          <w:lang w:val="pt-PT"/>
        </w:rPr>
      </w:pPr>
      <w:r w:rsidRPr="0002629F">
        <w:rPr>
          <w:b/>
          <w:i/>
          <w:lang w:val="pt-PT"/>
        </w:rPr>
        <w:t>b)</w:t>
      </w:r>
      <w:r>
        <w:rPr>
          <w:lang w:val="pt-PT"/>
        </w:rPr>
        <w:t xml:space="preserve"> </w:t>
      </w:r>
      <w:r w:rsidR="007166FC" w:rsidRPr="0002629F">
        <w:rPr>
          <w:lang w:val="pt-PT"/>
        </w:rPr>
        <w:t xml:space="preserve">Var(C. critico) =4+9+16+4=33; Desvio Padrão do C. Crítico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pt-PT"/>
              </w:rPr>
            </m:ctrlPr>
          </m:radPr>
          <m:deg/>
          <m:e>
            <m:r>
              <w:rPr>
                <w:rFonts w:ascii="Cambria Math" w:hAnsi="Cambria Math"/>
                <w:lang w:val="pt-PT"/>
              </w:rPr>
              <m:t>33</m:t>
            </m:r>
          </m:e>
        </m:rad>
        <m:r>
          <w:rPr>
            <w:rFonts w:ascii="Cambria Math" w:hAnsi="Cambria Math"/>
            <w:lang w:val="pt-PT"/>
          </w:rPr>
          <m:t>=5,74</m:t>
        </m:r>
      </m:oMath>
    </w:p>
    <w:p w:rsidR="00A77DDB" w:rsidRPr="0002629F" w:rsidRDefault="00C6544E" w:rsidP="00017C6B">
      <w:pPr>
        <w:spacing w:before="120" w:after="120"/>
        <w:ind w:left="-567" w:right="-567"/>
        <w:jc w:val="both"/>
        <w:rPr>
          <w:lang w:val="pt-P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pt-PT"/>
                </w:rPr>
              </m:ctrlPr>
            </m:sSubPr>
            <m:e>
              <m:r>
                <w:rPr>
                  <w:rFonts w:ascii="Cambria Math" w:hAnsi="Cambria Math"/>
                  <w:lang w:val="pt-PT"/>
                </w:rPr>
                <m:t>T</m:t>
              </m:r>
            </m:e>
            <m:sub>
              <m:r>
                <w:rPr>
                  <w:rFonts w:ascii="Cambria Math" w:hAnsi="Cambria Math"/>
                  <w:lang w:val="pt-PT"/>
                </w:rPr>
                <m:t>Cc</m:t>
              </m:r>
            </m:sub>
          </m:sSub>
          <m:r>
            <w:rPr>
              <w:rFonts w:ascii="Cambria Math" w:hAnsi="Cambria Math"/>
              <w:lang w:val="pt-PT"/>
            </w:rPr>
            <m:t xml:space="preserve">∩N(36; 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pt-PT"/>
                </w:rPr>
              </m:ctrlPr>
            </m:radPr>
            <m:deg/>
            <m:e>
              <m:r>
                <w:rPr>
                  <w:rFonts w:ascii="Cambria Math" w:hAnsi="Cambria Math"/>
                  <w:lang w:val="pt-PT"/>
                </w:rPr>
                <m:t>33</m:t>
              </m:r>
            </m:e>
          </m:rad>
          <m:r>
            <w:rPr>
              <w:rFonts w:ascii="Cambria Math" w:hAnsi="Cambria Math"/>
              <w:lang w:val="pt-PT"/>
            </w:rPr>
            <m:t>)</m:t>
          </m:r>
        </m:oMath>
      </m:oMathPara>
    </w:p>
    <w:p w:rsidR="007166FC" w:rsidRDefault="007166FC" w:rsidP="007166FC">
      <w:pPr>
        <w:pStyle w:val="ListParagraph"/>
        <w:spacing w:before="120" w:after="120"/>
        <w:ind w:left="-284" w:right="-567"/>
        <w:jc w:val="both"/>
        <w:rPr>
          <w:lang w:val="pt-PT"/>
        </w:rPr>
      </w:pPr>
    </w:p>
    <w:p w:rsidR="007166FC" w:rsidRPr="007166FC" w:rsidRDefault="007166FC" w:rsidP="007166FC">
      <w:pPr>
        <w:pStyle w:val="ListParagraph"/>
        <w:spacing w:before="120" w:after="120"/>
        <w:ind w:left="-284" w:right="-567"/>
        <w:jc w:val="both"/>
        <w:rPr>
          <w:b/>
          <w:i/>
          <w:lang w:val="pt-PT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pt-PT"/>
            </w:rPr>
            <m:t>P</m:t>
          </m:r>
          <m:d>
            <m:d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pt-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pt-PT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pt-PT"/>
                    </w:rPr>
                    <m:t>Cc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≤a</m:t>
              </m:r>
            </m:e>
          </m:d>
          <m:r>
            <m:rPr>
              <m:sty m:val="bi"/>
            </m:rPr>
            <w:rPr>
              <w:rFonts w:ascii="Cambria Math" w:hAnsi="Cambria Math"/>
              <w:lang w:val="pt-PT"/>
            </w:rPr>
            <m:t>=0,90 ⟹a=43,4=aprox.44 semanas</m:t>
          </m:r>
        </m:oMath>
      </m:oMathPara>
    </w:p>
    <w:p w:rsidR="007166FC" w:rsidRDefault="007166FC" w:rsidP="007166FC">
      <w:pPr>
        <w:pStyle w:val="ListParagraph"/>
        <w:spacing w:before="120" w:after="120"/>
        <w:ind w:left="-284" w:right="-567"/>
        <w:jc w:val="both"/>
        <w:rPr>
          <w:b/>
          <w:i/>
          <w:lang w:val="pt-PT"/>
        </w:rPr>
      </w:pPr>
    </w:p>
    <w:p w:rsidR="007166FC" w:rsidRPr="000A1810" w:rsidRDefault="00BC28FC" w:rsidP="0002629F">
      <w:pPr>
        <w:pStyle w:val="ListParagraph"/>
        <w:numPr>
          <w:ilvl w:val="0"/>
          <w:numId w:val="22"/>
        </w:numPr>
        <w:tabs>
          <w:tab w:val="clear" w:pos="360"/>
        </w:tabs>
        <w:spacing w:before="120" w:after="120"/>
        <w:ind w:left="-284" w:right="-567" w:firstLine="0"/>
        <w:jc w:val="both"/>
        <w:rPr>
          <w:b/>
          <w:i/>
          <w:lang w:val="pt-PT"/>
        </w:rPr>
      </w:pPr>
      <w:r>
        <w:rPr>
          <w:lang w:val="pt-PT"/>
        </w:rPr>
        <w:t xml:space="preserve">Como a </w:t>
      </w:r>
      <w:proofErr w:type="spellStart"/>
      <w:r>
        <w:rPr>
          <w:lang w:val="pt-PT"/>
        </w:rPr>
        <w:t>actividade</w:t>
      </w:r>
      <w:proofErr w:type="spellEnd"/>
      <w:r w:rsidR="000C1E07">
        <w:rPr>
          <w:lang w:val="pt-PT"/>
        </w:rPr>
        <w:t xml:space="preserve"> H</w:t>
      </w:r>
      <w:r>
        <w:rPr>
          <w:lang w:val="pt-PT"/>
        </w:rPr>
        <w:t xml:space="preserve"> tem margem total de 7 semanas, um atraso de 3 semanas não altera, por si só, a d</w:t>
      </w:r>
      <w:r w:rsidR="000C1E07">
        <w:rPr>
          <w:lang w:val="pt-PT"/>
        </w:rPr>
        <w:t xml:space="preserve">ata de finalização do </w:t>
      </w:r>
      <w:proofErr w:type="spellStart"/>
      <w:r w:rsidR="000C1E07">
        <w:rPr>
          <w:lang w:val="pt-PT"/>
        </w:rPr>
        <w:t>projecto</w:t>
      </w:r>
      <w:proofErr w:type="spellEnd"/>
      <w:r w:rsidR="000C1E07">
        <w:rPr>
          <w:lang w:val="pt-PT"/>
        </w:rPr>
        <w:t>. T</w:t>
      </w:r>
      <w:r>
        <w:rPr>
          <w:lang w:val="pt-PT"/>
        </w:rPr>
        <w:t xml:space="preserve">ambém não altera a data mais cedo de inicio da </w:t>
      </w:r>
      <w:proofErr w:type="spellStart"/>
      <w:r>
        <w:rPr>
          <w:lang w:val="pt-PT"/>
        </w:rPr>
        <w:t>actividade</w:t>
      </w:r>
      <w:proofErr w:type="spellEnd"/>
      <w:r>
        <w:rPr>
          <w:lang w:val="pt-PT"/>
        </w:rPr>
        <w:t xml:space="preserve"> seguinte (</w:t>
      </w:r>
      <w:proofErr w:type="spellStart"/>
      <w:r>
        <w:rPr>
          <w:lang w:val="pt-PT"/>
        </w:rPr>
        <w:t>actividade</w:t>
      </w:r>
      <w:proofErr w:type="spellEnd"/>
      <w:r>
        <w:rPr>
          <w:lang w:val="pt-PT"/>
        </w:rPr>
        <w:t xml:space="preserve"> J), que é de 29 semanas, pois tem uma margem livre de 7 semanas.</w:t>
      </w:r>
    </w:p>
    <w:p w:rsidR="000A1810" w:rsidRDefault="000A1810" w:rsidP="000A1810">
      <w:pPr>
        <w:spacing w:before="120" w:after="120"/>
        <w:ind w:right="-567"/>
        <w:jc w:val="both"/>
        <w:rPr>
          <w:b/>
          <w:i/>
          <w:lang w:val="pt-PT"/>
        </w:rPr>
      </w:pPr>
    </w:p>
    <w:p w:rsidR="000A1810" w:rsidRDefault="000A1810" w:rsidP="00017C6B">
      <w:pPr>
        <w:spacing w:before="120" w:after="120"/>
        <w:ind w:right="-567" w:hanging="567"/>
        <w:jc w:val="both"/>
        <w:rPr>
          <w:lang w:val="pt-PT"/>
        </w:rPr>
      </w:pPr>
      <w:r w:rsidRPr="0002629F">
        <w:rPr>
          <w:b/>
          <w:lang w:val="pt-PT"/>
        </w:rPr>
        <w:t>2</w:t>
      </w:r>
      <w:r>
        <w:rPr>
          <w:b/>
          <w:i/>
          <w:lang w:val="pt-PT"/>
        </w:rPr>
        <w:t>.</w:t>
      </w:r>
      <w:r>
        <w:rPr>
          <w:lang w:val="pt-PT"/>
        </w:rPr>
        <w:t xml:space="preserve"> D = 7 200; C= 30+1 = 31; A =300+500 = 800; p= 7-1 = 6; L = 1 mês; I =0,15;  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L</m:t>
            </m:r>
          </m:sub>
        </m:sSub>
        <m:r>
          <w:rPr>
            <w:rFonts w:ascii="Cambria Math" w:hAnsi="Cambria Math"/>
            <w:lang w:val="pt-PT"/>
          </w:rPr>
          <m:t>∩N (600;50)</m:t>
        </m:r>
      </m:oMath>
    </w:p>
    <w:p w:rsidR="000A1810" w:rsidRDefault="000A1810" w:rsidP="000A1810">
      <w:pPr>
        <w:spacing w:before="120" w:after="120"/>
        <w:ind w:left="-426" w:right="-567"/>
        <w:jc w:val="both"/>
        <w:rPr>
          <w:b/>
          <w:lang w:val="pt-PT"/>
        </w:rPr>
      </w:pPr>
      <w:r>
        <w:rPr>
          <w:lang w:val="pt-PT"/>
        </w:rPr>
        <w:t xml:space="preserve">   IC = 0,15*31 = 4,65             </w:t>
      </w:r>
      <w:r w:rsidRPr="000A1810">
        <w:rPr>
          <w:b/>
          <w:lang w:val="pt-PT"/>
        </w:rPr>
        <w:t>VENDAS PERDIDAS</w:t>
      </w:r>
    </w:p>
    <w:p w:rsidR="00F41379" w:rsidRPr="00F41379" w:rsidRDefault="00C6544E" w:rsidP="00017C6B">
      <w:pPr>
        <w:pStyle w:val="ListParagraph"/>
        <w:numPr>
          <w:ilvl w:val="0"/>
          <w:numId w:val="27"/>
        </w:numPr>
        <w:spacing w:before="120" w:after="120"/>
        <w:ind w:left="-142" w:right="-567" w:hanging="425"/>
        <w:jc w:val="both"/>
        <w:rPr>
          <w:b/>
          <w:lang w:val="pt-PT"/>
        </w:rPr>
      </w:pPr>
      <m:oMath>
        <m:sSub>
          <m:sSubPr>
            <m:ctrlPr>
              <w:rPr>
                <w:rFonts w:ascii="Cambria Math" w:hAnsi="Cambria Math"/>
                <w:b/>
                <w:i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pt-PT"/>
              </w:rPr>
              <m:t>w</m:t>
            </m:r>
          </m:sub>
        </m:sSub>
        <m:r>
          <m:rPr>
            <m:sty m:val="bi"/>
          </m:rPr>
          <w:rPr>
            <w:rFonts w:ascii="Cambria Math" w:hAnsi="Cambria Math"/>
            <w:lang w:val="pt-PT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i/>
                <w:lang w:val="pt-PT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2*800*7 200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4,65</m:t>
                </m:r>
              </m:den>
            </m:f>
          </m:e>
        </m:rad>
        <m:r>
          <m:rPr>
            <m:sty m:val="bi"/>
          </m:rPr>
          <w:rPr>
            <w:rFonts w:ascii="Cambria Math" w:hAnsi="Cambria Math"/>
            <w:lang w:val="pt-PT"/>
          </w:rPr>
          <m:t>=1 574;  H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lang w:val="pt-PT"/>
          </w:rPr>
          <m:t>=</m:t>
        </m:r>
        <m:f>
          <m:fPr>
            <m:ctrlPr>
              <w:rPr>
                <w:rFonts w:ascii="Cambria Math" w:hAnsi="Cambria Math"/>
                <w:b/>
                <w:i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pt-PT"/>
              </w:rPr>
              <m:t>1 574*4,65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pt-PT"/>
              </w:rPr>
              <m:t>1 574*4,65+6*7 200</m:t>
            </m:r>
          </m:den>
        </m:f>
        <m:r>
          <m:rPr>
            <m:sty m:val="bi"/>
          </m:rPr>
          <w:rPr>
            <w:rFonts w:ascii="Cambria Math" w:hAnsi="Cambria Math"/>
            <w:lang w:val="pt-PT"/>
          </w:rPr>
          <m:t xml:space="preserve">=0,145; </m:t>
        </m:r>
        <m:sSub>
          <m:sSubPr>
            <m:ctrlPr>
              <w:rPr>
                <w:rFonts w:ascii="Cambria Math" w:hAnsi="Cambria Math"/>
                <w:b/>
                <w:i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pt-PT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lang w:val="pt-PT"/>
          </w:rPr>
          <m:t>=652,9;E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η</m:t>
            </m:r>
            <m:d>
              <m:dPr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pt-P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pt-PT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pt-PT"/>
                      </w:rPr>
                      <m:t>0</m:t>
                    </m:r>
                  </m:sub>
                </m:sSub>
              </m:e>
            </m:d>
          </m:e>
        </m:d>
        <m:r>
          <m:rPr>
            <m:sty m:val="bi"/>
          </m:rPr>
          <w:rPr>
            <w:rFonts w:ascii="Cambria Math" w:hAnsi="Cambria Math"/>
            <w:lang w:val="pt-PT"/>
          </w:rPr>
          <m:t>=50 NL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652,9-600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50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lang w:val="pt-PT"/>
          </w:rPr>
          <m:t xml:space="preserve">=50*0,07422=3,711; </m:t>
        </m:r>
        <m:sSub>
          <m:sSubPr>
            <m:ctrlPr>
              <w:rPr>
                <w:rFonts w:ascii="Cambria Math" w:hAnsi="Cambria Math"/>
                <w:b/>
                <w:i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pt-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lang w:val="pt-PT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i/>
                <w:lang w:val="pt-PT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2*7 200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lang w:val="pt-PT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pt-PT"/>
                      </w:rPr>
                      <m:t>800+6*3,711</m:t>
                    </m:r>
                  </m:e>
                </m:d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4,65</m:t>
                </m:r>
              </m:den>
            </m:f>
          </m:e>
        </m:rad>
        <m:r>
          <m:rPr>
            <m:sty m:val="bi"/>
          </m:rPr>
          <w:rPr>
            <w:rFonts w:ascii="Cambria Math" w:hAnsi="Cambria Math"/>
            <w:lang w:val="pt-PT"/>
          </w:rPr>
          <m:t>=1 595,7≈1 596; H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lang w:val="pt-PT"/>
          </w:rPr>
          <m:t>=</m:t>
        </m:r>
        <m:f>
          <m:fPr>
            <m:ctrlPr>
              <w:rPr>
                <w:rFonts w:ascii="Cambria Math" w:hAnsi="Cambria Math"/>
                <w:b/>
                <w:i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pt-PT"/>
              </w:rPr>
              <m:t>1 596*4,65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pt-PT"/>
              </w:rPr>
              <m:t>1 596*4,65+6*7 200</m:t>
            </m:r>
          </m:den>
        </m:f>
        <m:r>
          <m:rPr>
            <m:sty m:val="bi"/>
          </m:rPr>
          <w:rPr>
            <w:rFonts w:ascii="Cambria Math" w:hAnsi="Cambria Math"/>
            <w:lang w:val="pt-PT"/>
          </w:rPr>
          <m:t xml:space="preserve">=0,147; </m:t>
        </m:r>
        <m:sSub>
          <m:sSubPr>
            <m:ctrlPr>
              <w:rPr>
                <w:rFonts w:ascii="Cambria Math" w:hAnsi="Cambria Math"/>
                <w:b/>
                <w:i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pt-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lang w:val="pt-PT"/>
          </w:rPr>
          <m:t>=652,6≈653;   E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η</m:t>
            </m:r>
            <m:d>
              <m:dPr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pt-P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pt-PT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pt-PT"/>
                      </w:rPr>
                      <m:t>1</m:t>
                    </m:r>
                  </m:sub>
                </m:sSub>
              </m:e>
            </m:d>
          </m:e>
        </m:d>
        <m:r>
          <m:rPr>
            <m:sty m:val="bi"/>
          </m:rPr>
          <w:rPr>
            <w:rFonts w:ascii="Cambria Math" w:hAnsi="Cambria Math"/>
            <w:lang w:val="pt-PT"/>
          </w:rPr>
          <m:t>=50 NL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652,6-600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50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lang w:val="pt-PT"/>
          </w:rPr>
          <m:t>=50*0,07568=3,784.</m:t>
        </m:r>
      </m:oMath>
    </w:p>
    <w:p w:rsidR="00F41379" w:rsidRDefault="008D3056" w:rsidP="00017C6B">
      <w:pPr>
        <w:spacing w:before="120" w:after="120"/>
        <w:ind w:left="-567" w:right="-567" w:firstLine="425"/>
        <w:jc w:val="both"/>
        <w:rPr>
          <w:b/>
          <w:lang w:val="pt-PT"/>
        </w:rPr>
      </w:pPr>
      <w:r>
        <w:rPr>
          <w:b/>
          <w:lang w:val="pt-PT"/>
        </w:rPr>
        <w:t>Logo: QEE = 1 596; P. Encomenda =653; Stock Segurança =652,6-600+3,8 =56,4;</w:t>
      </w:r>
    </w:p>
    <w:p w:rsidR="008D3056" w:rsidRDefault="008D3056" w:rsidP="008D3056">
      <w:pPr>
        <w:spacing w:before="120" w:after="120"/>
        <w:ind w:right="-567"/>
        <w:jc w:val="both"/>
        <w:rPr>
          <w:b/>
          <w:lang w:val="pt-PT"/>
        </w:rPr>
      </w:pPr>
      <w:proofErr w:type="spellStart"/>
      <w:r>
        <w:rPr>
          <w:b/>
          <w:lang w:val="pt-PT"/>
        </w:rPr>
        <w:t>Prob</w:t>
      </w:r>
      <w:proofErr w:type="spellEnd"/>
      <w:r>
        <w:rPr>
          <w:b/>
          <w:lang w:val="pt-PT"/>
        </w:rPr>
        <w:t xml:space="preserve"> (</w:t>
      </w:r>
      <w:proofErr w:type="spellStart"/>
      <w:r>
        <w:rPr>
          <w:b/>
          <w:lang w:val="pt-PT"/>
        </w:rPr>
        <w:t>ruptura</w:t>
      </w:r>
      <w:proofErr w:type="spellEnd"/>
      <w:r>
        <w:rPr>
          <w:b/>
          <w:lang w:val="pt-PT"/>
        </w:rPr>
        <w:t xml:space="preserve"> no ciclo) = 14,7%; Custo anual (sem custo aquisição) =</w:t>
      </w:r>
    </w:p>
    <w:p w:rsidR="008D3056" w:rsidRDefault="008D3056" w:rsidP="008D3056">
      <w:pPr>
        <w:spacing w:before="120" w:after="120"/>
        <w:ind w:right="-567"/>
        <w:jc w:val="both"/>
        <w:rPr>
          <w:b/>
          <w:lang w:val="pt-PT"/>
        </w:rPr>
      </w:pPr>
      <w:r>
        <w:rPr>
          <w:b/>
          <w:lang w:val="pt-PT"/>
        </w:rPr>
        <w:t xml:space="preserve">= 800*7 200/1 596+4,65*( 1 596/2+56,4)+6*7 200/1 596*3,8 </w:t>
      </w:r>
      <m:oMath>
        <m:r>
          <m:rPr>
            <m:sty m:val="bi"/>
          </m:rPr>
          <w:rPr>
            <w:rFonts w:ascii="Cambria Math" w:hAnsi="Cambria Math"/>
            <w:lang w:val="pt-PT"/>
          </w:rPr>
          <m:t>≈7 685</m:t>
        </m:r>
      </m:oMath>
    </w:p>
    <w:p w:rsidR="008D3056" w:rsidRPr="00017C6B" w:rsidRDefault="008D3056" w:rsidP="00017C6B">
      <w:pPr>
        <w:pStyle w:val="ListParagraph"/>
        <w:numPr>
          <w:ilvl w:val="0"/>
          <w:numId w:val="27"/>
        </w:numPr>
        <w:spacing w:before="120" w:after="120"/>
        <w:ind w:left="-284" w:right="-567" w:hanging="283"/>
        <w:jc w:val="both"/>
        <w:rPr>
          <w:b/>
          <w:i/>
          <w:lang w:val="pt-PT"/>
        </w:rPr>
      </w:pPr>
      <w:r w:rsidRPr="00017C6B">
        <w:rPr>
          <w:b/>
          <w:i/>
          <w:lang w:val="pt-PT"/>
        </w:rPr>
        <w:t xml:space="preserve"> </w:t>
      </w:r>
      <w:r w:rsidRPr="00017C6B">
        <w:rPr>
          <w:b/>
          <w:lang w:val="pt-PT"/>
        </w:rPr>
        <w:t>Modelo de Revisão (</w:t>
      </w:r>
      <w:proofErr w:type="gramStart"/>
      <w:r w:rsidRPr="00017C6B">
        <w:rPr>
          <w:b/>
          <w:lang w:val="pt-PT"/>
        </w:rPr>
        <w:t>C</w:t>
      </w:r>
      <w:r w:rsidR="000C1E07" w:rsidRPr="00017C6B">
        <w:rPr>
          <w:b/>
          <w:lang w:val="pt-PT"/>
        </w:rPr>
        <w:t>alendário)</w:t>
      </w:r>
      <w:r w:rsidRPr="00017C6B">
        <w:rPr>
          <w:b/>
          <w:lang w:val="pt-PT"/>
        </w:rPr>
        <w:t>Trimestral</w:t>
      </w:r>
      <w:proofErr w:type="gramEnd"/>
    </w:p>
    <w:p w:rsidR="00500953" w:rsidRPr="00C32D05" w:rsidRDefault="00500953" w:rsidP="00500953">
      <w:pPr>
        <w:pStyle w:val="ListParagraph"/>
        <w:spacing w:before="120" w:after="120"/>
        <w:ind w:left="-66" w:right="-567"/>
        <w:jc w:val="both"/>
        <w:rPr>
          <w:b/>
          <w:i/>
          <w:lang w:val="pt-PT"/>
        </w:rPr>
      </w:pPr>
    </w:p>
    <w:p w:rsidR="00C32D05" w:rsidRPr="00500953" w:rsidRDefault="00C6544E" w:rsidP="00C32D05">
      <w:pPr>
        <w:pStyle w:val="ListParagraph"/>
        <w:spacing w:before="120" w:after="120"/>
        <w:ind w:left="-66" w:right="-567"/>
        <w:jc w:val="both"/>
        <w:rPr>
          <w:b/>
          <w:i/>
          <w:lang w:val="pt-P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L+T</m:t>
              </m:r>
            </m:sub>
          </m:sSub>
          <m:r>
            <m:rPr>
              <m:sty m:val="bi"/>
            </m:rPr>
            <w:rPr>
              <w:rFonts w:ascii="Cambria Math" w:hAnsi="Cambria Math"/>
              <w:lang w:val="pt-PT"/>
            </w:rPr>
            <m:t>∩N(2 400;100)</m:t>
          </m:r>
        </m:oMath>
      </m:oMathPara>
    </w:p>
    <w:p w:rsidR="008D3056" w:rsidRPr="00556690" w:rsidRDefault="00C6544E" w:rsidP="00556690">
      <w:pPr>
        <w:pStyle w:val="ListParagraph"/>
        <w:spacing w:before="120" w:after="120"/>
        <w:ind w:left="-426" w:right="-567"/>
        <w:jc w:val="both"/>
        <w:rPr>
          <w:b/>
          <w:i/>
          <w:lang w:val="pt-PT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T+L</m:t>
              </m:r>
            </m:sub>
          </m:sSub>
          <m:r>
            <m:rPr>
              <m:sty m:val="bi"/>
            </m:rPr>
            <w:rPr>
              <w:rFonts w:ascii="Cambria Math" w:hAnsi="Cambria Math"/>
              <w:lang w:val="pt-PT"/>
            </w:rPr>
            <m:t>∩N</m:t>
          </m:r>
          <m:d>
            <m:d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2 400;100</m:t>
              </m:r>
            </m:e>
          </m:d>
          <m:r>
            <m:rPr>
              <m:sty m:val="bi"/>
            </m:rPr>
            <w:rPr>
              <w:rFonts w:ascii="Cambria Math" w:hAnsi="Cambria Math"/>
              <w:lang w:val="pt-PT"/>
            </w:rPr>
            <m:t>; H</m:t>
          </m:r>
          <m:d>
            <m:d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R</m:t>
              </m:r>
            </m:e>
          </m:d>
          <m:r>
            <m:rPr>
              <m:sty m:val="bi"/>
            </m:rPr>
            <w:rPr>
              <w:rFonts w:ascii="Cambria Math" w:hAnsi="Cambria Math"/>
              <w:lang w:val="pt-PT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ICT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ICT+p</m:t>
              </m:r>
            </m:den>
          </m:f>
          <m:r>
            <m:rPr>
              <m:sty m:val="bi"/>
            </m:rPr>
            <w:rPr>
              <w:rFonts w:ascii="Cambria Math" w:hAnsi="Cambria Math"/>
              <w:lang w:val="pt-PT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4,65*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pt-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pt-PT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pt-PT"/>
                    </w:rPr>
                    <m:t>12</m:t>
                  </m:r>
                </m:den>
              </m:f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4,65*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pt-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pt-PT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pt-PT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+6</m:t>
              </m:r>
            </m:den>
          </m:f>
          <m:r>
            <m:rPr>
              <m:sty m:val="bi"/>
            </m:rPr>
            <w:rPr>
              <w:rFonts w:ascii="Cambria Math" w:hAnsi="Cambria Math"/>
              <w:lang w:val="pt-PT"/>
            </w:rPr>
            <m:t>=0,162;  R=2 498,5≈2 499; E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η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lang w:val="pt-PT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pt-PT"/>
                    </w:rPr>
                    <m:t>R</m:t>
                  </m:r>
                </m:e>
              </m:d>
            </m:e>
          </m:d>
          <m:r>
            <m:rPr>
              <m:sty m:val="bi"/>
            </m:rPr>
            <w:rPr>
              <w:rFonts w:ascii="Cambria Math" w:hAnsi="Cambria Math"/>
              <w:lang w:val="pt-PT"/>
            </w:rPr>
            <m:t>=100 NL</m:t>
          </m:r>
          <m:d>
            <m:d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lang w:val="pt-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pt-PT"/>
                    </w:rPr>
                    <m:t>2 498,5-2 400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pt-PT"/>
                    </w:rPr>
                    <m:t>100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lang w:val="pt-PT"/>
            </w:rPr>
            <m:t>=100*NL</m:t>
          </m:r>
          <m:d>
            <m:d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0,985</m:t>
              </m:r>
            </m:e>
          </m:d>
          <m:r>
            <m:rPr>
              <m:sty m:val="bi"/>
            </m:rPr>
            <w:rPr>
              <w:rFonts w:ascii="Cambria Math" w:hAnsi="Cambria Math"/>
              <w:lang w:val="pt-PT"/>
            </w:rPr>
            <m:t>=100*0,085=8,5;S. Segurança=98,5+8,5=107;Custo anual=</m:t>
          </m:r>
          <m:d>
            <m:d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500+800</m:t>
              </m:r>
            </m:e>
          </m:d>
          <m:r>
            <m:rPr>
              <m:sty m:val="bi"/>
            </m:rPr>
            <w:rPr>
              <w:rFonts w:ascii="Cambria Math" w:hAnsi="Cambria Math"/>
              <w:lang w:val="pt-PT"/>
            </w:rPr>
            <m:t>*</m:t>
          </m:r>
          <m:f>
            <m:f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lang w:val="pt-PT"/>
            </w:rPr>
            <m:t>+4,65*</m:t>
          </m:r>
          <m:d>
            <m:d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lang w:val="pt-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pt-PT"/>
                    </w:rPr>
                    <m:t>600*3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lang w:val="pt-PT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+107</m:t>
              </m:r>
            </m:e>
          </m:d>
          <m:r>
            <m:rPr>
              <m:sty m:val="bi"/>
            </m:rPr>
            <w:rPr>
              <w:rFonts w:ascii="Cambria Math" w:hAnsi="Cambria Math"/>
              <w:lang w:val="pt-PT"/>
            </w:rPr>
            <m:t>+6*</m:t>
          </m:r>
          <m:f>
            <m:f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lang w:val="pt-PT"/>
            </w:rPr>
            <m:t>*8,5≈10 087</m:t>
          </m:r>
        </m:oMath>
      </m:oMathPara>
    </w:p>
    <w:p w:rsidR="00556690" w:rsidRPr="00556690" w:rsidRDefault="00556690" w:rsidP="00556690">
      <w:pPr>
        <w:pStyle w:val="ListParagraph"/>
        <w:spacing w:before="120" w:after="120"/>
        <w:ind w:left="-66" w:right="-567"/>
        <w:jc w:val="both"/>
        <w:rPr>
          <w:i/>
          <w:lang w:val="pt-PT"/>
        </w:rPr>
      </w:pPr>
    </w:p>
    <w:p w:rsidR="000A1810" w:rsidRDefault="00556690" w:rsidP="00017C6B">
      <w:pPr>
        <w:pStyle w:val="ListParagraph"/>
        <w:numPr>
          <w:ilvl w:val="0"/>
          <w:numId w:val="27"/>
        </w:numPr>
        <w:spacing w:before="120" w:after="120"/>
        <w:ind w:left="-284" w:right="-567" w:hanging="283"/>
        <w:jc w:val="both"/>
        <w:rPr>
          <w:b/>
          <w:lang w:val="pt-PT"/>
        </w:rPr>
      </w:pPr>
      <w:r>
        <w:rPr>
          <w:b/>
          <w:i/>
          <w:lang w:val="pt-PT"/>
        </w:rPr>
        <w:t xml:space="preserve"> </w:t>
      </w:r>
      <w:r w:rsidRPr="00556690">
        <w:rPr>
          <w:b/>
          <w:lang w:val="pt-PT"/>
        </w:rPr>
        <w:t xml:space="preserve">Custo anual com </w:t>
      </w:r>
      <w:r>
        <w:rPr>
          <w:b/>
          <w:lang w:val="pt-PT"/>
        </w:rPr>
        <w:t xml:space="preserve">Sistema </w:t>
      </w:r>
      <w:r w:rsidRPr="00556690">
        <w:rPr>
          <w:b/>
          <w:lang w:val="pt-PT"/>
        </w:rPr>
        <w:t>P. Encomenda</w:t>
      </w:r>
      <w:r>
        <w:rPr>
          <w:b/>
          <w:lang w:val="pt-PT"/>
        </w:rPr>
        <w:t xml:space="preserve"> =7 685 + 5000 = 12 685</w:t>
      </w:r>
    </w:p>
    <w:p w:rsidR="00556690" w:rsidRDefault="00556690" w:rsidP="00556690">
      <w:pPr>
        <w:pStyle w:val="ListParagraph"/>
        <w:spacing w:before="120" w:after="120"/>
        <w:ind w:left="-66" w:right="-567"/>
        <w:jc w:val="both"/>
        <w:rPr>
          <w:b/>
          <w:lang w:val="pt-PT"/>
        </w:rPr>
      </w:pPr>
      <w:r>
        <w:rPr>
          <w:b/>
          <w:lang w:val="pt-PT"/>
        </w:rPr>
        <w:t xml:space="preserve"> </w:t>
      </w:r>
      <w:r w:rsidRPr="00556690">
        <w:rPr>
          <w:b/>
          <w:lang w:val="pt-PT"/>
        </w:rPr>
        <w:t xml:space="preserve">Custo anual com </w:t>
      </w:r>
      <w:r w:rsidR="0002629F">
        <w:rPr>
          <w:b/>
          <w:lang w:val="pt-PT"/>
        </w:rPr>
        <w:t xml:space="preserve">Sistema Calendário </w:t>
      </w:r>
      <w:r>
        <w:rPr>
          <w:b/>
          <w:lang w:val="pt-PT"/>
        </w:rPr>
        <w:t>=10 087</w:t>
      </w:r>
    </w:p>
    <w:p w:rsidR="00556690" w:rsidRDefault="00556690" w:rsidP="00556690">
      <w:pPr>
        <w:pStyle w:val="ListParagraph"/>
        <w:spacing w:before="120" w:after="120"/>
        <w:ind w:left="-66" w:right="-567"/>
        <w:jc w:val="both"/>
        <w:rPr>
          <w:b/>
          <w:lang w:val="pt-PT"/>
        </w:rPr>
      </w:pPr>
    </w:p>
    <w:p w:rsidR="00556690" w:rsidRDefault="00556690" w:rsidP="00556690">
      <w:pPr>
        <w:pStyle w:val="ListParagraph"/>
        <w:spacing w:before="120" w:after="120"/>
        <w:ind w:left="-66" w:right="-567"/>
        <w:jc w:val="both"/>
        <w:rPr>
          <w:b/>
          <w:lang w:val="pt-PT"/>
        </w:rPr>
      </w:pPr>
      <w:r>
        <w:rPr>
          <w:b/>
          <w:lang w:val="pt-PT"/>
        </w:rPr>
        <w:t>Optar pelo sistema de revisão trimestral. O custo do sistema informático torna o sistema de Ponto de Encomenda mais caro (não competitivo)</w:t>
      </w:r>
      <w:r w:rsidR="00C47DC7">
        <w:rPr>
          <w:b/>
          <w:lang w:val="pt-PT"/>
        </w:rPr>
        <w:t>.</w:t>
      </w:r>
    </w:p>
    <w:p w:rsidR="00C47DC7" w:rsidRDefault="00C47DC7" w:rsidP="00556690">
      <w:pPr>
        <w:pStyle w:val="ListParagraph"/>
        <w:spacing w:before="120" w:after="120"/>
        <w:ind w:left="-66" w:right="-567"/>
        <w:jc w:val="both"/>
        <w:rPr>
          <w:b/>
          <w:lang w:val="pt-PT"/>
        </w:rPr>
      </w:pPr>
    </w:p>
    <w:p w:rsidR="00687FCF" w:rsidRPr="00B11B94" w:rsidRDefault="00C47DC7" w:rsidP="00B11B94">
      <w:pPr>
        <w:pStyle w:val="ListParagraph"/>
        <w:numPr>
          <w:ilvl w:val="0"/>
          <w:numId w:val="29"/>
        </w:numPr>
        <w:spacing w:before="120" w:after="120"/>
        <w:ind w:left="-284" w:right="-193" w:hanging="283"/>
        <w:jc w:val="both"/>
        <w:rPr>
          <w:b/>
          <w:i/>
          <w:lang w:val="pt-PT"/>
        </w:rPr>
      </w:pPr>
      <w:r w:rsidRPr="00B11B94">
        <w:rPr>
          <w:b/>
          <w:i/>
          <w:lang w:val="pt-PT"/>
        </w:rPr>
        <w:t>a)</w:t>
      </w:r>
      <w:r w:rsidR="0002629F" w:rsidRPr="00B11B94">
        <w:rPr>
          <w:b/>
          <w:i/>
          <w:lang w:val="pt-PT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w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0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=0;w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1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=45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r+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=w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2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=30r+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 w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3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=25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r+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=0;  w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1, 2, 3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=80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r+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=1;r=-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 xml:space="preserve">;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 xml:space="preserve"> ;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 xml:space="preserve"> ;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 xml:space="preserve"> ; w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0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=w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1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=w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2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 w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3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=0 ;  w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1, 2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=-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65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 xml:space="preserve"> ; w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1, 3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=-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60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 xml:space="preserve"> ; w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2, 3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=-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50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pt-PT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 xml:space="preserve"> ; w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pt-PT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1, 2, 3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pt-PT"/>
          </w:rPr>
          <m:t>=1</m:t>
        </m:r>
      </m:oMath>
    </w:p>
    <w:p w:rsidR="004F492F" w:rsidRDefault="004F492F" w:rsidP="00C47DC7">
      <w:pPr>
        <w:pStyle w:val="ListParagraph"/>
        <w:spacing w:before="120" w:after="120"/>
        <w:ind w:left="-426" w:right="-567"/>
        <w:jc w:val="both"/>
        <w:rPr>
          <w:b/>
          <w:lang w:val="pt-PT"/>
        </w:rPr>
      </w:pPr>
    </w:p>
    <w:p w:rsidR="00FA1B29" w:rsidRPr="004F492F" w:rsidRDefault="004F492F" w:rsidP="00017C6B">
      <w:pPr>
        <w:pStyle w:val="ListParagraph"/>
        <w:spacing w:before="120" w:after="120"/>
        <w:ind w:left="-567" w:right="-567"/>
        <w:jc w:val="both"/>
        <w:rPr>
          <w:lang w:val="pt-PT"/>
        </w:rPr>
      </w:pPr>
      <w:r w:rsidRPr="004F492F">
        <w:rPr>
          <w:b/>
          <w:i/>
          <w:lang w:val="pt-PT"/>
        </w:rPr>
        <w:t>b)</w:t>
      </w:r>
      <w:r>
        <w:rPr>
          <w:b/>
          <w:i/>
          <w:lang w:val="pt-PT"/>
        </w:rPr>
        <w:t xml:space="preserve">  </w:t>
      </w:r>
      <w:r w:rsidRPr="0002629F">
        <w:rPr>
          <w:b/>
          <w:lang w:val="pt-PT"/>
        </w:rPr>
        <w:t>Jogador 1</w:t>
      </w:r>
      <w:r w:rsidR="00FA1B29">
        <w:rPr>
          <w:lang w:val="pt-PT"/>
        </w:rPr>
        <w:tab/>
      </w:r>
      <w:r w:rsidR="00FA1B29">
        <w:rPr>
          <w:lang w:val="pt-PT"/>
        </w:rPr>
        <w:tab/>
      </w:r>
      <w:r w:rsidR="00FA1B29">
        <w:rPr>
          <w:lang w:val="pt-PT"/>
        </w:rPr>
        <w:tab/>
      </w:r>
      <w:r w:rsidR="00FA1B29">
        <w:rPr>
          <w:lang w:val="pt-PT"/>
        </w:rPr>
        <w:tab/>
      </w:r>
      <w:r w:rsidR="00FA1B29">
        <w:rPr>
          <w:lang w:val="pt-PT"/>
        </w:rPr>
        <w:tab/>
      </w:r>
      <w:r w:rsidR="00FA1B29" w:rsidRPr="0002629F">
        <w:rPr>
          <w:b/>
          <w:lang w:val="pt-PT"/>
        </w:rPr>
        <w:t>Jogador 2</w:t>
      </w:r>
    </w:p>
    <w:p w:rsidR="00FA1B29" w:rsidRPr="00FA1B29" w:rsidRDefault="00FA1B29" w:rsidP="00FA1B29">
      <w:pPr>
        <w:pStyle w:val="ListParagraph"/>
        <w:spacing w:before="120" w:after="120"/>
        <w:ind w:left="-426" w:right="-567"/>
        <w:jc w:val="both"/>
        <w:rPr>
          <w:b/>
          <w:lang w:val="pt-PT"/>
        </w:rPr>
      </w:pPr>
      <w:r>
        <w:rPr>
          <w:b/>
          <w:lang w:val="pt-PT"/>
        </w:rPr>
        <w:t xml:space="preserve">    </w:t>
      </w:r>
      <m:oMath>
        <m:r>
          <m:rPr>
            <m:sty m:val="bi"/>
          </m:rPr>
          <w:rPr>
            <w:rFonts w:ascii="Cambria Math" w:hAnsi="Cambria Math"/>
            <w:lang w:val="pt-PT"/>
          </w:rPr>
          <m:t xml:space="preserve">S       </m:t>
        </m:r>
        <m:sSub>
          <m:sSubPr>
            <m:ctrlPr>
              <w:rPr>
                <w:rFonts w:ascii="Cambria Math" w:hAnsi="Cambria Math"/>
                <w:b/>
                <w:i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pt-PT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S</m:t>
            </m:r>
          </m:e>
        </m:d>
        <m:r>
          <m:rPr>
            <m:sty m:val="bi"/>
          </m:rPr>
          <w:rPr>
            <w:rFonts w:ascii="Cambria Math" w:hAnsi="Cambria Math"/>
            <w:lang w:val="pt-PT"/>
          </w:rPr>
          <m:t xml:space="preserve">      [w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S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lang w:val="pt-PT"/>
              </w:rPr>
              <m:t>U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1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lang w:val="pt-PT"/>
          </w:rPr>
          <m:t>-w(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1</m:t>
            </m:r>
          </m:e>
        </m:d>
        <m:r>
          <m:rPr>
            <m:sty m:val="bi"/>
          </m:rPr>
          <w:rPr>
            <w:rFonts w:ascii="Cambria Math" w:hAnsi="Cambria Math"/>
            <w:lang w:val="pt-PT"/>
          </w:rPr>
          <m:t>)</m:t>
        </m:r>
      </m:oMath>
      <w:r>
        <w:rPr>
          <w:b/>
          <w:lang w:val="pt-PT"/>
        </w:rPr>
        <w:t xml:space="preserve">             </w:t>
      </w:r>
      <m:oMath>
        <m:r>
          <m:rPr>
            <m:sty m:val="bi"/>
          </m:rPr>
          <w:rPr>
            <w:rFonts w:ascii="Cambria Math" w:hAnsi="Cambria Math"/>
            <w:lang w:val="pt-PT"/>
          </w:rPr>
          <m:t xml:space="preserve">S       </m:t>
        </m:r>
        <m:sSub>
          <m:sSubPr>
            <m:ctrlPr>
              <w:rPr>
                <w:rFonts w:ascii="Cambria Math" w:hAnsi="Cambria Math"/>
                <w:b/>
                <w:i/>
                <w:lang w:val="pt-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pt-PT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S</m:t>
            </m:r>
          </m:e>
        </m:d>
        <m:r>
          <m:rPr>
            <m:sty m:val="bi"/>
          </m:rPr>
          <w:rPr>
            <w:rFonts w:ascii="Cambria Math" w:hAnsi="Cambria Math"/>
            <w:lang w:val="pt-PT"/>
          </w:rPr>
          <m:t xml:space="preserve">      [w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S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lang w:val="pt-PT"/>
              </w:rPr>
              <m:t>U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1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lang w:val="pt-PT"/>
          </w:rPr>
          <m:t>-w(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1</m:t>
            </m:r>
          </m:e>
        </m:d>
        <m:r>
          <m:rPr>
            <m:sty m:val="bi"/>
          </m:rPr>
          <w:rPr>
            <w:rFonts w:ascii="Cambria Math" w:hAnsi="Cambria Math"/>
            <w:lang w:val="pt-PT"/>
          </w:rPr>
          <m:t>)</m:t>
        </m:r>
      </m:oMath>
    </w:p>
    <w:p w:rsidR="00FA1B29" w:rsidRDefault="00FA1B29" w:rsidP="00FA1B29">
      <w:pPr>
        <w:pStyle w:val="ListParagraph"/>
        <w:spacing w:before="120" w:after="120"/>
        <w:ind w:left="-426" w:right="-567"/>
        <w:jc w:val="both"/>
        <w:rPr>
          <w:b/>
          <w:lang w:val="pt-PT"/>
        </w:rPr>
      </w:pPr>
      <w:r>
        <w:rPr>
          <w:b/>
          <w:lang w:val="pt-PT"/>
        </w:rPr>
        <w:t xml:space="preserve">   </w:t>
      </w:r>
      <w:proofErr w:type="gramStart"/>
      <w:r>
        <w:rPr>
          <w:b/>
          <w:lang w:val="pt-PT"/>
        </w:rPr>
        <w:t>{0}     2</w:t>
      </w:r>
      <w:proofErr w:type="gramEnd"/>
      <w:r>
        <w:rPr>
          <w:b/>
          <w:lang w:val="pt-PT"/>
        </w:rPr>
        <w:t>/6                             0                              {0}     2/6                              0</w:t>
      </w:r>
    </w:p>
    <w:p w:rsidR="00FA1B29" w:rsidRDefault="00FA1B29" w:rsidP="00FA1B29">
      <w:pPr>
        <w:pStyle w:val="ListParagraph"/>
        <w:spacing w:before="120" w:after="120"/>
        <w:ind w:left="-426" w:right="-567"/>
        <w:jc w:val="both"/>
        <w:rPr>
          <w:b/>
          <w:lang w:val="pt-PT"/>
        </w:rPr>
      </w:pPr>
      <w:r>
        <w:rPr>
          <w:b/>
          <w:lang w:val="pt-PT"/>
        </w:rPr>
        <w:t xml:space="preserve">   </w:t>
      </w:r>
      <w:proofErr w:type="gramStart"/>
      <w:r>
        <w:rPr>
          <w:b/>
          <w:lang w:val="pt-PT"/>
        </w:rPr>
        <w:t>{2}     1</w:t>
      </w:r>
      <w:proofErr w:type="gramEnd"/>
      <w:r>
        <w:rPr>
          <w:b/>
          <w:lang w:val="pt-PT"/>
        </w:rPr>
        <w:t>/6                           1/2                             {1}     1/6                             1/2</w:t>
      </w:r>
    </w:p>
    <w:p w:rsidR="00FA1B29" w:rsidRDefault="00FA1B29" w:rsidP="00FA1B29">
      <w:pPr>
        <w:pStyle w:val="ListParagraph"/>
        <w:spacing w:before="120" w:after="120"/>
        <w:ind w:left="-426" w:right="-567"/>
        <w:jc w:val="both"/>
        <w:rPr>
          <w:b/>
          <w:lang w:val="pt-PT"/>
        </w:rPr>
      </w:pPr>
      <w:r>
        <w:rPr>
          <w:b/>
          <w:lang w:val="pt-PT"/>
        </w:rPr>
        <w:t xml:space="preserve">   </w:t>
      </w:r>
      <w:proofErr w:type="gramStart"/>
      <w:r>
        <w:rPr>
          <w:b/>
          <w:lang w:val="pt-PT"/>
        </w:rPr>
        <w:t>{3}     1</w:t>
      </w:r>
      <w:proofErr w:type="gramEnd"/>
      <w:r>
        <w:rPr>
          <w:b/>
          <w:lang w:val="pt-PT"/>
        </w:rPr>
        <w:t>/6                           1/2                             {3}     1/6                             1/4</w:t>
      </w:r>
    </w:p>
    <w:p w:rsidR="00FA1B29" w:rsidRPr="004F492F" w:rsidRDefault="00FA1B29" w:rsidP="00FA1B29">
      <w:pPr>
        <w:pStyle w:val="ListParagraph"/>
        <w:spacing w:before="120" w:after="120"/>
        <w:ind w:left="-426" w:right="-567"/>
        <w:jc w:val="both"/>
        <w:rPr>
          <w:b/>
          <w:lang w:val="pt-PT"/>
        </w:rPr>
      </w:pPr>
      <w:r w:rsidRPr="00FA1B29">
        <w:rPr>
          <w:b/>
          <w:lang w:val="pt-PT"/>
        </w:rPr>
        <w:t xml:space="preserve">{2, </w:t>
      </w:r>
      <w:proofErr w:type="gramStart"/>
      <w:r w:rsidRPr="00FA1B29">
        <w:rPr>
          <w:b/>
          <w:lang w:val="pt-PT"/>
        </w:rPr>
        <w:t>3}    1</w:t>
      </w:r>
      <w:proofErr w:type="gramEnd"/>
      <w:r w:rsidRPr="00FA1B29">
        <w:rPr>
          <w:b/>
          <w:lang w:val="pt-PT"/>
        </w:rPr>
        <w:t>/6                          15/20</w:t>
      </w:r>
      <w:r>
        <w:rPr>
          <w:b/>
          <w:lang w:val="pt-PT"/>
        </w:rPr>
        <w:t xml:space="preserve">                       {1, 3}    1/6                             1/2</w:t>
      </w:r>
    </w:p>
    <w:p w:rsidR="004F492F" w:rsidRPr="00FA1B29" w:rsidRDefault="00C6544E" w:rsidP="00FA1B29">
      <w:pPr>
        <w:spacing w:before="120" w:after="120"/>
        <w:ind w:right="-567"/>
        <w:jc w:val="both"/>
        <w:rPr>
          <w:b/>
          <w:lang w:val="pt-P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lang w:val="pt-PT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50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120</m:t>
              </m:r>
            </m:den>
          </m:f>
          <m:r>
            <m:rPr>
              <m:sty m:val="bi"/>
            </m:rPr>
            <w:rPr>
              <w:rFonts w:ascii="Cambria Math" w:hAnsi="Cambria Math"/>
              <w:lang w:val="pt-PT"/>
            </w:rPr>
            <m:t xml:space="preserve">                                                                                       </m:t>
          </m:r>
          <m:sSub>
            <m:sSub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lang w:val="pt-PT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35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120</m:t>
              </m:r>
            </m:den>
          </m:f>
          <m:r>
            <m:rPr>
              <m:sty m:val="bi"/>
            </m:rPr>
            <w:rPr>
              <w:rFonts w:ascii="Cambria Math" w:hAnsi="Cambria Math"/>
              <w:lang w:val="pt-PT"/>
            </w:rPr>
            <m:t xml:space="preserve">              </m:t>
          </m:r>
          <m:sSub>
            <m:sSub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  <w:lang w:val="pt-PT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lang w:val="pt-P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35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pt-PT"/>
                </w:rPr>
                <m:t>120</m:t>
              </m:r>
            </m:den>
          </m:f>
          <m:r>
            <m:rPr>
              <m:sty m:val="bi"/>
            </m:rPr>
            <w:rPr>
              <w:rFonts w:ascii="Cambria Math" w:hAnsi="Cambria Math"/>
              <w:lang w:val="pt-PT"/>
            </w:rPr>
            <m:t xml:space="preserve">         </m:t>
          </m:r>
        </m:oMath>
      </m:oMathPara>
    </w:p>
    <w:p w:rsidR="004F492F" w:rsidRDefault="00FA1B29" w:rsidP="00C47DC7">
      <w:pPr>
        <w:pStyle w:val="ListParagraph"/>
        <w:spacing w:before="120" w:after="120"/>
        <w:ind w:left="-426" w:right="-567"/>
        <w:jc w:val="both"/>
        <w:rPr>
          <w:lang w:val="pt-PT"/>
        </w:rPr>
      </w:pPr>
      <w:r w:rsidRPr="00FA1B29">
        <w:rPr>
          <w:lang w:val="pt-PT"/>
        </w:rPr>
        <w:t xml:space="preserve">Neste caso, o valor de </w:t>
      </w:r>
      <w:proofErr w:type="spellStart"/>
      <w:r w:rsidRPr="00FA1B29">
        <w:rPr>
          <w:lang w:val="pt-PT"/>
        </w:rPr>
        <w:t>Shapley</w:t>
      </w:r>
      <w:proofErr w:type="spellEnd"/>
      <w:r w:rsidRPr="00FA1B29">
        <w:rPr>
          <w:lang w:val="pt-PT"/>
        </w:rPr>
        <w:t xml:space="preserve"> indica o poder (peso relativo</w:t>
      </w:r>
      <w:r w:rsidR="00F02377">
        <w:rPr>
          <w:lang w:val="pt-PT"/>
        </w:rPr>
        <w:t>)</w:t>
      </w:r>
      <w:r w:rsidRPr="00FA1B29">
        <w:rPr>
          <w:lang w:val="pt-PT"/>
        </w:rPr>
        <w:t xml:space="preserve"> de cada jogador no jogo</w:t>
      </w:r>
      <w:r w:rsidR="00F02377">
        <w:rPr>
          <w:lang w:val="pt-PT"/>
        </w:rPr>
        <w:t>, e a partilha de custos em percentagem pelos jogadores, de acordo com este conceito de solução.</w:t>
      </w:r>
    </w:p>
    <w:p w:rsidR="00F02377" w:rsidRPr="0002629F" w:rsidRDefault="0002629F" w:rsidP="00017C6B">
      <w:pPr>
        <w:spacing w:before="120" w:after="120"/>
        <w:ind w:left="-284" w:right="-567" w:hanging="283"/>
        <w:jc w:val="both"/>
        <w:rPr>
          <w:b/>
          <w:i/>
          <w:lang w:val="pt-PT"/>
        </w:rPr>
      </w:pPr>
      <w:proofErr w:type="gramStart"/>
      <w:r w:rsidRPr="00017C6B">
        <w:rPr>
          <w:b/>
          <w:i/>
          <w:lang w:val="pt-PT"/>
        </w:rPr>
        <w:lastRenderedPageBreak/>
        <w:t>c</w:t>
      </w:r>
      <w:r w:rsidRPr="0002629F">
        <w:rPr>
          <w:b/>
          <w:i/>
          <w:lang w:val="pt-PT"/>
        </w:rPr>
        <w:t>)</w:t>
      </w:r>
      <w:r>
        <w:rPr>
          <w:lang w:val="pt-PT"/>
        </w:rPr>
        <w:t xml:space="preserve"> </w:t>
      </w:r>
      <w:r w:rsidR="00017C6B">
        <w:rPr>
          <w:lang w:val="pt-PT"/>
        </w:rPr>
        <w:t xml:space="preserve"> </w:t>
      </w:r>
      <w:r w:rsidR="00F02377" w:rsidRPr="0002629F">
        <w:rPr>
          <w:lang w:val="pt-PT"/>
        </w:rPr>
        <w:t>As</w:t>
      </w:r>
      <w:proofErr w:type="gramEnd"/>
      <w:r w:rsidR="00F02377" w:rsidRPr="0002629F">
        <w:rPr>
          <w:lang w:val="pt-PT"/>
        </w:rPr>
        <w:t xml:space="preserve"> três soluções</w:t>
      </w:r>
      <w:r w:rsidR="00A14ADD" w:rsidRPr="0002629F">
        <w:rPr>
          <w:lang w:val="pt-PT"/>
        </w:rPr>
        <w:t xml:space="preserve">, </w:t>
      </w:r>
      <w:r w:rsidR="00A14ADD" w:rsidRPr="0002629F">
        <w:rPr>
          <w:i/>
          <w:sz w:val="22"/>
          <w:szCs w:val="22"/>
          <w:lang w:val="pt-PT"/>
        </w:rPr>
        <w:t>(35; 25; 20), (30; 25; 25) e (35; 23; 22),</w:t>
      </w:r>
      <w:r w:rsidR="00F02377" w:rsidRPr="0002629F">
        <w:rPr>
          <w:lang w:val="pt-PT"/>
        </w:rPr>
        <w:t xml:space="preserve"> são não dominadas</w:t>
      </w:r>
      <w:r w:rsidR="000C1E07" w:rsidRPr="0002629F">
        <w:rPr>
          <w:lang w:val="pt-PT"/>
        </w:rPr>
        <w:t xml:space="preserve"> (independentemente de qualquer coalizão)</w:t>
      </w:r>
      <w:r w:rsidR="00F02377" w:rsidRPr="0002629F">
        <w:rPr>
          <w:lang w:val="pt-PT"/>
        </w:rPr>
        <w:t>, nenhum</w:t>
      </w:r>
      <w:r w:rsidR="00A14ADD" w:rsidRPr="0002629F">
        <w:rPr>
          <w:lang w:val="pt-PT"/>
        </w:rPr>
        <w:t>a domina a outra ou as outras, v</w:t>
      </w:r>
      <w:r w:rsidR="00F02377" w:rsidRPr="0002629F">
        <w:rPr>
          <w:lang w:val="pt-PT"/>
        </w:rPr>
        <w:t>isto que pertencem todas ao núcleo, e este, caso exista, como é o caso, é constituído pelas soluções não dominadas. O Núcleo é o conjunto que satisfaz as restrições a seguir e qualquer destas soluções pertence-lhe, isto é, satisfaz as restrições</w:t>
      </w:r>
      <w:r w:rsidR="00500953" w:rsidRPr="0002629F">
        <w:rPr>
          <w:lang w:val="pt-PT"/>
        </w:rPr>
        <w:t>, como é fácil de verificar ao substituir os valores</w:t>
      </w:r>
      <w:r w:rsidR="00F02377" w:rsidRPr="0002629F">
        <w:rPr>
          <w:lang w:val="pt-PT"/>
        </w:rPr>
        <w:t>:</w:t>
      </w:r>
    </w:p>
    <w:p w:rsidR="004F492F" w:rsidRDefault="004F492F" w:rsidP="00C47DC7">
      <w:pPr>
        <w:pStyle w:val="ListParagraph"/>
        <w:spacing w:before="120" w:after="120"/>
        <w:ind w:left="-426" w:right="-567"/>
        <w:jc w:val="both"/>
        <w:rPr>
          <w:lang w:val="pt-PT"/>
        </w:rPr>
      </w:pPr>
      <w:r w:rsidRPr="00FA1B29">
        <w:rPr>
          <w:lang w:val="pt-PT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 xml:space="preserve"> x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 xml:space="preserve">≥0;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 xml:space="preserve"> x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 xml:space="preserve">≥0;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 xml:space="preserve"> x</m:t>
            </m:r>
          </m:e>
          <m:sub>
            <m:r>
              <w:rPr>
                <w:rFonts w:ascii="Cambria Math" w:hAnsi="Cambria Math"/>
                <w:lang w:val="pt-PT"/>
              </w:rPr>
              <m:t>3</m:t>
            </m:r>
          </m:sub>
        </m:sSub>
        <m:r>
          <w:rPr>
            <w:rFonts w:ascii="Cambria Math" w:hAnsi="Cambria Math"/>
            <w:lang w:val="pt-PT"/>
          </w:rPr>
          <m:t xml:space="preserve">≥0;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 xml:space="preserve"> x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 xml:space="preserve">≤45;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 xml:space="preserve">≤30; 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3</m:t>
            </m:r>
          </m:sub>
        </m:sSub>
        <m:r>
          <w:rPr>
            <w:rFonts w:ascii="Cambria Math" w:hAnsi="Cambria Math"/>
            <w:lang w:val="pt-PT"/>
          </w:rPr>
          <m:t xml:space="preserve">≤25;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>+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 xml:space="preserve">≤65; 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>+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3</m:t>
            </m:r>
          </m:sub>
        </m:sSub>
        <m:r>
          <w:rPr>
            <w:rFonts w:ascii="Cambria Math" w:hAnsi="Cambria Math"/>
            <w:lang w:val="pt-PT"/>
          </w:rPr>
          <m:t>≤60</m:t>
        </m:r>
      </m:oMath>
      <w:r w:rsidR="00F02377">
        <w:rPr>
          <w:lang w:val="pt-PT"/>
        </w:rPr>
        <w:t xml:space="preserve">; 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>+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3</m:t>
            </m:r>
          </m:sub>
        </m:sSub>
        <m:r>
          <w:rPr>
            <w:rFonts w:ascii="Cambria Math" w:hAnsi="Cambria Math"/>
            <w:lang w:val="pt-PT"/>
          </w:rPr>
          <m:t xml:space="preserve">≤50;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>+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>+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3</m:t>
            </m:r>
          </m:sub>
        </m:sSub>
        <m:r>
          <w:rPr>
            <w:rFonts w:ascii="Cambria Math" w:hAnsi="Cambria Math"/>
            <w:lang w:val="pt-PT"/>
          </w:rPr>
          <m:t>=80</m:t>
        </m:r>
      </m:oMath>
    </w:p>
    <w:p w:rsidR="00A14ADD" w:rsidRDefault="00A14ADD" w:rsidP="00C47DC7">
      <w:pPr>
        <w:pStyle w:val="ListParagraph"/>
        <w:spacing w:before="120" w:after="120"/>
        <w:ind w:left="-426" w:right="-567"/>
        <w:jc w:val="both"/>
        <w:rPr>
          <w:lang w:val="pt-PT"/>
        </w:rPr>
      </w:pPr>
    </w:p>
    <w:p w:rsidR="00A14ADD" w:rsidRDefault="00A14ADD" w:rsidP="00017C6B">
      <w:pPr>
        <w:pStyle w:val="ListParagraph"/>
        <w:spacing w:before="120" w:after="120"/>
        <w:ind w:left="-567" w:right="-567"/>
        <w:jc w:val="both"/>
        <w:rPr>
          <w:b/>
          <w:i/>
          <w:lang w:val="pt-PT"/>
        </w:rPr>
      </w:pPr>
      <w:r w:rsidRPr="00A14ADD">
        <w:rPr>
          <w:b/>
          <w:i/>
          <w:lang w:val="pt-PT"/>
        </w:rPr>
        <w:t>4.</w:t>
      </w:r>
      <w:r w:rsidR="00017C6B">
        <w:rPr>
          <w:b/>
          <w:i/>
          <w:lang w:val="pt-PT"/>
        </w:rPr>
        <w:t xml:space="preserve"> </w:t>
      </w:r>
      <w:r w:rsidRPr="00A14ADD">
        <w:rPr>
          <w:b/>
          <w:i/>
          <w:lang w:val="pt-PT"/>
        </w:rPr>
        <w:t>a)</w:t>
      </w:r>
      <w:r>
        <w:rPr>
          <w:b/>
          <w:i/>
          <w:lang w:val="pt-PT"/>
        </w:rPr>
        <w:t xml:space="preserve">  </w:t>
      </w:r>
      <m:oMath>
        <m:r>
          <m:rPr>
            <m:sty m:val="bi"/>
          </m:rPr>
          <w:rPr>
            <w:rFonts w:ascii="Cambria Math" w:hAnsi="Cambria Math"/>
            <w:lang w:val="pt-PT"/>
          </w:rPr>
          <m:t>F</m:t>
        </m:r>
        <m:d>
          <m:dPr>
            <m:ctrlPr>
              <w:rPr>
                <w:rFonts w:ascii="Cambria Math" w:hAnsi="Cambria Math"/>
                <w:b/>
                <w:i/>
                <w:lang w:val="pt-P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pt-PT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val="pt-PT"/>
          </w:rPr>
          <m:t>=</m:t>
        </m:r>
        <m:nary>
          <m:naryPr>
            <m:limLoc m:val="subSup"/>
            <m:ctrlPr>
              <w:rPr>
                <w:rFonts w:ascii="Cambria Math" w:hAnsi="Cambria Math"/>
                <w:b/>
                <w:i/>
                <w:lang w:val="pt-PT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lang w:val="pt-PT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pt-PT"/>
              </w:rPr>
              <m:t>x</m:t>
            </m:r>
          </m:sup>
          <m:e>
            <m:f>
              <m:fPr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25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lang w:val="pt-PT"/>
              </w:rPr>
              <m:t>dx=</m:t>
            </m:r>
            <m:f>
              <m:fPr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pt-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pt-PT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pt-PT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25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lang w:val="pt-PT"/>
              </w:rPr>
              <m:t>=R⟹x=+5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pt-PT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pt-PT"/>
                  </w:rPr>
                  <m:t>R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lang w:val="pt-PT"/>
              </w:rPr>
              <m:t>,   R é NPA</m:t>
            </m:r>
          </m:e>
        </m:nary>
      </m:oMath>
      <w:r w:rsidR="00C95C6E">
        <w:rPr>
          <w:b/>
          <w:i/>
          <w:lang w:val="pt-PT"/>
        </w:rPr>
        <w:t xml:space="preserve"> (0</w:t>
      </w:r>
      <m:oMath>
        <m:r>
          <m:rPr>
            <m:sty m:val="bi"/>
          </m:rPr>
          <w:rPr>
            <w:rFonts w:ascii="Cambria Math" w:hAnsi="Cambria Math"/>
            <w:lang w:val="pt-PT"/>
          </w:rPr>
          <m:t>≤x≤5)</m:t>
        </m:r>
      </m:oMath>
    </w:p>
    <w:p w:rsidR="00A14ADD" w:rsidRPr="00A14ADD" w:rsidRDefault="00A14ADD" w:rsidP="00A14ADD">
      <w:pPr>
        <w:pStyle w:val="ListParagraph"/>
        <w:spacing w:before="120" w:after="120"/>
        <w:ind w:left="-426" w:right="-567"/>
        <w:jc w:val="both"/>
        <w:rPr>
          <w:b/>
          <w:i/>
          <w:lang w:val="pt-PT"/>
        </w:rPr>
      </w:pPr>
    </w:p>
    <w:p w:rsidR="00A14ADD" w:rsidRDefault="00A14ADD" w:rsidP="00A14ADD">
      <w:pPr>
        <w:pStyle w:val="ListParagraph"/>
        <w:spacing w:before="120" w:after="120"/>
        <w:ind w:left="-426" w:right="-567"/>
        <w:jc w:val="both"/>
        <w:rPr>
          <w:i/>
          <w:lang w:val="pt-PT"/>
        </w:rPr>
      </w:pPr>
      <w:r>
        <w:rPr>
          <w:i/>
          <w:lang w:val="pt-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  <w:lang w:val="pt-PT"/>
              </w:rPr>
            </m:ctrlPr>
          </m:radPr>
          <m:deg/>
          <m:e>
            <m:r>
              <w:rPr>
                <w:rFonts w:ascii="Cambria Math" w:hAnsi="Cambria Math"/>
                <w:lang w:val="pt-PT"/>
              </w:rPr>
              <m:t>0,32</m:t>
            </m:r>
          </m:e>
        </m:rad>
        <m:r>
          <w:rPr>
            <w:rFonts w:ascii="Cambria Math" w:hAnsi="Cambria Math"/>
            <w:lang w:val="pt-PT"/>
          </w:rPr>
          <m:t>=2,82⇒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y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 xml:space="preserve">=23; 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  <w:lang w:val="pt-PT"/>
              </w:rPr>
            </m:ctrlPr>
          </m:radPr>
          <m:deg/>
          <m:e>
            <m:r>
              <w:rPr>
                <w:rFonts w:ascii="Cambria Math" w:hAnsi="Cambria Math"/>
                <w:lang w:val="pt-PT"/>
              </w:rPr>
              <m:t>0,78</m:t>
            </m:r>
          </m:e>
        </m:rad>
        <m:r>
          <w:rPr>
            <w:rFonts w:ascii="Cambria Math" w:hAnsi="Cambria Math"/>
            <w:lang w:val="pt-PT"/>
          </w:rPr>
          <m:t>=4,41⇒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y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 xml:space="preserve">=24;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3</m:t>
            </m:r>
          </m:sub>
        </m:sSub>
        <m:r>
          <w:rPr>
            <w:rFonts w:ascii="Cambria Math" w:hAnsi="Cambria Math"/>
            <w:lang w:val="pt-PT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  <w:lang w:val="pt-PT"/>
              </w:rPr>
            </m:ctrlPr>
          </m:radPr>
          <m:deg/>
          <m:e>
            <m:r>
              <w:rPr>
                <w:rFonts w:ascii="Cambria Math" w:hAnsi="Cambria Math"/>
                <w:lang w:val="pt-PT"/>
              </w:rPr>
              <m:t>0,81</m:t>
            </m:r>
          </m:e>
        </m:rad>
        <m:r>
          <w:rPr>
            <w:rFonts w:ascii="Cambria Math" w:hAnsi="Cambria Math"/>
            <w:lang w:val="pt-PT"/>
          </w:rPr>
          <m:t>=4,5⇒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y</m:t>
            </m:r>
          </m:e>
          <m:sub>
            <m:r>
              <w:rPr>
                <w:rFonts w:ascii="Cambria Math" w:hAnsi="Cambria Math"/>
                <w:lang w:val="pt-PT"/>
              </w:rPr>
              <m:t>3</m:t>
            </m:r>
          </m:sub>
        </m:sSub>
        <m:r>
          <w:rPr>
            <w:rFonts w:ascii="Cambria Math" w:hAnsi="Cambria Math"/>
            <w:lang w:val="pt-PT"/>
          </w:rPr>
          <m:t xml:space="preserve">=25;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4</m:t>
            </m:r>
          </m:sub>
        </m:sSub>
        <m:r>
          <w:rPr>
            <w:rFonts w:ascii="Cambria Math" w:hAnsi="Cambria Math"/>
            <w:lang w:val="pt-PT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  <w:lang w:val="pt-PT"/>
              </w:rPr>
            </m:ctrlPr>
          </m:radPr>
          <m:deg/>
          <m:e>
            <m:r>
              <w:rPr>
                <w:rFonts w:ascii="Cambria Math" w:hAnsi="Cambria Math"/>
                <w:lang w:val="pt-PT"/>
              </w:rPr>
              <m:t>0,28</m:t>
            </m:r>
          </m:e>
        </m:rad>
        <m:r>
          <w:rPr>
            <w:rFonts w:ascii="Cambria Math" w:hAnsi="Cambria Math"/>
            <w:lang w:val="pt-PT"/>
          </w:rPr>
          <m:t>=2,65⇒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y</m:t>
            </m:r>
          </m:e>
          <m:sub>
            <m:r>
              <w:rPr>
                <w:rFonts w:ascii="Cambria Math" w:hAnsi="Cambria Math"/>
                <w:lang w:val="pt-PT"/>
              </w:rPr>
              <m:t>4</m:t>
            </m:r>
          </m:sub>
        </m:sSub>
        <m:r>
          <w:rPr>
            <w:rFonts w:ascii="Cambria Math" w:hAnsi="Cambria Math"/>
            <w:lang w:val="pt-PT"/>
          </w:rPr>
          <m:t xml:space="preserve">=23;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5</m:t>
            </m:r>
          </m:sub>
        </m:sSub>
        <m:r>
          <w:rPr>
            <w:rFonts w:ascii="Cambria Math" w:hAnsi="Cambria Math"/>
            <w:lang w:val="pt-PT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  <w:lang w:val="pt-PT"/>
              </w:rPr>
            </m:ctrlPr>
          </m:radPr>
          <m:deg/>
          <m:e>
            <m:r>
              <w:rPr>
                <w:rFonts w:ascii="Cambria Math" w:hAnsi="Cambria Math"/>
                <w:lang w:val="pt-PT"/>
              </w:rPr>
              <m:t>0,67</m:t>
            </m:r>
          </m:e>
        </m:rad>
        <m:r>
          <w:rPr>
            <w:rFonts w:ascii="Cambria Math" w:hAnsi="Cambria Math"/>
            <w:lang w:val="pt-PT"/>
          </w:rPr>
          <m:t>=4,09⇒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y</m:t>
            </m:r>
          </m:e>
          <m:sub>
            <m:r>
              <w:rPr>
                <w:rFonts w:ascii="Cambria Math" w:hAnsi="Cambria Math"/>
                <w:lang w:val="pt-PT"/>
              </w:rPr>
              <m:t>5</m:t>
            </m:r>
          </m:sub>
        </m:sSub>
        <m:r>
          <w:rPr>
            <w:rFonts w:ascii="Cambria Math" w:hAnsi="Cambria Math"/>
            <w:lang w:val="pt-PT"/>
          </w:rPr>
          <m:t xml:space="preserve">=24;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6</m:t>
            </m:r>
          </m:sub>
        </m:sSub>
        <m:r>
          <w:rPr>
            <w:rFonts w:ascii="Cambria Math" w:hAnsi="Cambria Math"/>
            <w:lang w:val="pt-PT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  <w:lang w:val="pt-PT"/>
              </w:rPr>
            </m:ctrlPr>
          </m:radPr>
          <m:deg/>
          <m:e>
            <m:r>
              <w:rPr>
                <w:rFonts w:ascii="Cambria Math" w:hAnsi="Cambria Math"/>
                <w:lang w:val="pt-PT"/>
              </w:rPr>
              <m:t>0,55</m:t>
            </m:r>
          </m:e>
        </m:rad>
        <m:r>
          <w:rPr>
            <w:rFonts w:ascii="Cambria Math" w:hAnsi="Cambria Math"/>
            <w:lang w:val="pt-PT"/>
          </w:rPr>
          <m:t>=3,71⇒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y</m:t>
            </m:r>
          </m:e>
          <m:sub>
            <m:r>
              <w:rPr>
                <w:rFonts w:ascii="Cambria Math" w:hAnsi="Cambria Math"/>
                <w:lang w:val="pt-PT"/>
              </w:rPr>
              <m:t>6</m:t>
            </m:r>
          </m:sub>
        </m:sSub>
        <m:r>
          <w:rPr>
            <w:rFonts w:ascii="Cambria Math" w:hAnsi="Cambria Math"/>
            <w:lang w:val="pt-PT"/>
          </w:rPr>
          <m:t xml:space="preserve">=24;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7</m:t>
            </m:r>
          </m:sub>
        </m:sSub>
        <m:r>
          <w:rPr>
            <w:rFonts w:ascii="Cambria Math" w:hAnsi="Cambria Math"/>
            <w:lang w:val="pt-PT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  <w:lang w:val="pt-PT"/>
              </w:rPr>
            </m:ctrlPr>
          </m:radPr>
          <m:deg/>
          <m:e>
            <m:r>
              <w:rPr>
                <w:rFonts w:ascii="Cambria Math" w:hAnsi="Cambria Math"/>
                <w:lang w:val="pt-PT"/>
              </w:rPr>
              <m:t>0,10</m:t>
            </m:r>
          </m:e>
        </m:rad>
        <m:r>
          <w:rPr>
            <w:rFonts w:ascii="Cambria Math" w:hAnsi="Cambria Math"/>
            <w:lang w:val="pt-PT"/>
          </w:rPr>
          <m:t>=1, 58⇒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y</m:t>
            </m:r>
          </m:e>
          <m:sub>
            <m:r>
              <w:rPr>
                <w:rFonts w:ascii="Cambria Math" w:hAnsi="Cambria Math"/>
                <w:lang w:val="pt-PT"/>
              </w:rPr>
              <m:t>7</m:t>
            </m:r>
          </m:sub>
        </m:sSub>
        <m:r>
          <w:rPr>
            <w:rFonts w:ascii="Cambria Math" w:hAnsi="Cambria Math"/>
            <w:lang w:val="pt-PT"/>
          </w:rPr>
          <m:t>=22</m:t>
        </m:r>
      </m:oMath>
    </w:p>
    <w:p w:rsidR="00E77753" w:rsidRDefault="00E77753" w:rsidP="00A14ADD">
      <w:pPr>
        <w:pStyle w:val="ListParagraph"/>
        <w:spacing w:before="120" w:after="120"/>
        <w:ind w:left="-426" w:right="-567"/>
        <w:jc w:val="both"/>
        <w:rPr>
          <w:i/>
          <w:lang w:val="pt-PT"/>
        </w:rPr>
      </w:pPr>
      <w:bookmarkStart w:id="0" w:name="_GoBack"/>
      <w:bookmarkEnd w:id="0"/>
    </w:p>
    <w:tbl>
      <w:tblPr>
        <w:tblStyle w:val="TableGrid"/>
        <w:tblW w:w="9068" w:type="dxa"/>
        <w:tblInd w:w="-426" w:type="dxa"/>
        <w:tblLook w:val="04A0" w:firstRow="1" w:lastRow="0" w:firstColumn="1" w:lastColumn="0" w:noHBand="0" w:noVBand="1"/>
      </w:tblPr>
      <w:tblGrid>
        <w:gridCol w:w="666"/>
        <w:gridCol w:w="1370"/>
        <w:gridCol w:w="1056"/>
        <w:gridCol w:w="1070"/>
        <w:gridCol w:w="1361"/>
        <w:gridCol w:w="1122"/>
        <w:gridCol w:w="1204"/>
        <w:gridCol w:w="1219"/>
      </w:tblGrid>
      <w:tr w:rsidR="000C1E07" w:rsidTr="000C1E07">
        <w:tc>
          <w:tcPr>
            <w:tcW w:w="687" w:type="dxa"/>
          </w:tcPr>
          <w:p w:rsidR="00E77753" w:rsidRDefault="00E77753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>Dia</w:t>
            </w:r>
          </w:p>
        </w:tc>
        <w:tc>
          <w:tcPr>
            <w:tcW w:w="1113" w:type="dxa"/>
          </w:tcPr>
          <w:p w:rsidR="00E77753" w:rsidRDefault="00E77753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proofErr w:type="spellStart"/>
            <w:r>
              <w:rPr>
                <w:b/>
                <w:lang w:val="pt-PT"/>
              </w:rPr>
              <w:t>Enc</w:t>
            </w:r>
            <w:r w:rsidR="000C1E07">
              <w:rPr>
                <w:b/>
                <w:lang w:val="pt-PT"/>
              </w:rPr>
              <w:t>omend</w:t>
            </w:r>
            <w:proofErr w:type="spellEnd"/>
            <w:r w:rsidR="000C1E07">
              <w:rPr>
                <w:b/>
                <w:lang w:val="pt-PT"/>
              </w:rPr>
              <w:t>.</w:t>
            </w:r>
          </w:p>
        </w:tc>
        <w:tc>
          <w:tcPr>
            <w:tcW w:w="1031" w:type="dxa"/>
          </w:tcPr>
          <w:p w:rsidR="00E77753" w:rsidRDefault="00E77753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>Proc</w:t>
            </w:r>
            <w:r w:rsidR="000C1E07">
              <w:rPr>
                <w:b/>
                <w:lang w:val="pt-PT"/>
              </w:rPr>
              <w:t>ura</w:t>
            </w:r>
          </w:p>
        </w:tc>
        <w:tc>
          <w:tcPr>
            <w:tcW w:w="1093" w:type="dxa"/>
          </w:tcPr>
          <w:p w:rsidR="00E77753" w:rsidRDefault="00E77753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>Vend</w:t>
            </w:r>
            <w:r w:rsidR="000C1E07">
              <w:rPr>
                <w:b/>
                <w:lang w:val="pt-PT"/>
              </w:rPr>
              <w:t>as</w:t>
            </w:r>
          </w:p>
        </w:tc>
        <w:tc>
          <w:tcPr>
            <w:tcW w:w="1449" w:type="dxa"/>
          </w:tcPr>
          <w:p w:rsidR="00E77753" w:rsidRDefault="00E77753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proofErr w:type="spellStart"/>
            <w:r>
              <w:rPr>
                <w:b/>
                <w:lang w:val="pt-PT"/>
              </w:rPr>
              <w:t>Rec</w:t>
            </w:r>
            <w:proofErr w:type="spellEnd"/>
            <w:r>
              <w:rPr>
                <w:b/>
                <w:lang w:val="pt-PT"/>
              </w:rPr>
              <w:t>. Nor</w:t>
            </w:r>
            <w:r w:rsidR="000C1E07">
              <w:rPr>
                <w:b/>
                <w:lang w:val="pt-PT"/>
              </w:rPr>
              <w:t>mal</w:t>
            </w:r>
          </w:p>
        </w:tc>
        <w:tc>
          <w:tcPr>
            <w:tcW w:w="1204" w:type="dxa"/>
          </w:tcPr>
          <w:p w:rsidR="00E77753" w:rsidRDefault="00E77753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proofErr w:type="spellStart"/>
            <w:r>
              <w:rPr>
                <w:b/>
                <w:lang w:val="pt-PT"/>
              </w:rPr>
              <w:t>Rec</w:t>
            </w:r>
            <w:proofErr w:type="spellEnd"/>
            <w:r>
              <w:rPr>
                <w:b/>
                <w:lang w:val="pt-PT"/>
              </w:rPr>
              <w:t>. Sal</w:t>
            </w:r>
            <w:r w:rsidR="000C1E07">
              <w:rPr>
                <w:b/>
                <w:lang w:val="pt-PT"/>
              </w:rPr>
              <w:t>do</w:t>
            </w:r>
          </w:p>
        </w:tc>
        <w:tc>
          <w:tcPr>
            <w:tcW w:w="1242" w:type="dxa"/>
          </w:tcPr>
          <w:p w:rsidR="00E77753" w:rsidRDefault="00E77753" w:rsidP="000C1E07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C. </w:t>
            </w:r>
            <w:proofErr w:type="spellStart"/>
            <w:r>
              <w:rPr>
                <w:b/>
                <w:lang w:val="pt-PT"/>
              </w:rPr>
              <w:t>Aquis</w:t>
            </w:r>
            <w:r w:rsidR="000C1E07">
              <w:rPr>
                <w:b/>
                <w:lang w:val="pt-PT"/>
              </w:rPr>
              <w:t>iç</w:t>
            </w:r>
            <w:proofErr w:type="spellEnd"/>
            <w:r w:rsidR="000C1E07">
              <w:rPr>
                <w:b/>
                <w:lang w:val="pt-PT"/>
              </w:rPr>
              <w:t>.</w:t>
            </w:r>
          </w:p>
        </w:tc>
        <w:tc>
          <w:tcPr>
            <w:tcW w:w="1249" w:type="dxa"/>
          </w:tcPr>
          <w:p w:rsidR="00E77753" w:rsidRDefault="00E77753" w:rsidP="000C1E07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C. </w:t>
            </w:r>
            <w:proofErr w:type="spellStart"/>
            <w:r>
              <w:rPr>
                <w:b/>
                <w:lang w:val="pt-PT"/>
              </w:rPr>
              <w:t>Rupt</w:t>
            </w:r>
            <w:r w:rsidR="000C1E07">
              <w:rPr>
                <w:b/>
                <w:lang w:val="pt-PT"/>
              </w:rPr>
              <w:t>ura</w:t>
            </w:r>
            <w:proofErr w:type="spellEnd"/>
          </w:p>
        </w:tc>
      </w:tr>
      <w:tr w:rsidR="000C1E07" w:rsidTr="000C1E07">
        <w:tc>
          <w:tcPr>
            <w:tcW w:w="687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</w:t>
            </w:r>
            <w:r w:rsidR="00E77753">
              <w:rPr>
                <w:b/>
                <w:lang w:val="pt-PT"/>
              </w:rPr>
              <w:t>1</w:t>
            </w:r>
          </w:p>
        </w:tc>
        <w:tc>
          <w:tcPr>
            <w:tcW w:w="1113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 </w:t>
            </w:r>
            <w:r w:rsidR="00E77753">
              <w:rPr>
                <w:b/>
                <w:lang w:val="pt-PT"/>
              </w:rPr>
              <w:t>22</w:t>
            </w:r>
          </w:p>
        </w:tc>
        <w:tc>
          <w:tcPr>
            <w:tcW w:w="1031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</w:t>
            </w:r>
            <w:r w:rsidR="00E77753">
              <w:rPr>
                <w:b/>
                <w:lang w:val="pt-PT"/>
              </w:rPr>
              <w:t>23</w:t>
            </w:r>
          </w:p>
        </w:tc>
        <w:tc>
          <w:tcPr>
            <w:tcW w:w="1093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</w:t>
            </w:r>
            <w:r w:rsidR="00E77753">
              <w:rPr>
                <w:b/>
                <w:lang w:val="pt-PT"/>
              </w:rPr>
              <w:t>22</w:t>
            </w:r>
          </w:p>
        </w:tc>
        <w:tc>
          <w:tcPr>
            <w:tcW w:w="1449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E77753">
              <w:rPr>
                <w:b/>
                <w:lang w:val="pt-PT"/>
              </w:rPr>
              <w:t>132</w:t>
            </w:r>
          </w:p>
        </w:tc>
        <w:tc>
          <w:tcPr>
            <w:tcW w:w="1204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E77753">
              <w:rPr>
                <w:b/>
                <w:lang w:val="pt-PT"/>
              </w:rPr>
              <w:t>0</w:t>
            </w:r>
          </w:p>
        </w:tc>
        <w:tc>
          <w:tcPr>
            <w:tcW w:w="1242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E77753">
              <w:rPr>
                <w:b/>
                <w:lang w:val="pt-PT"/>
              </w:rPr>
              <w:t>66</w:t>
            </w:r>
          </w:p>
        </w:tc>
        <w:tc>
          <w:tcPr>
            <w:tcW w:w="1249" w:type="dxa"/>
          </w:tcPr>
          <w:p w:rsidR="00E77753" w:rsidRDefault="000C1E07" w:rsidP="000C1E07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</w:t>
            </w:r>
            <w:r w:rsidR="00E77753">
              <w:rPr>
                <w:b/>
                <w:lang w:val="pt-PT"/>
              </w:rPr>
              <w:t>0,2</w:t>
            </w:r>
            <w:r w:rsidR="00F400F8">
              <w:rPr>
                <w:b/>
                <w:lang w:val="pt-PT"/>
              </w:rPr>
              <w:t>0</w:t>
            </w:r>
          </w:p>
        </w:tc>
      </w:tr>
      <w:tr w:rsidR="000C1E07" w:rsidTr="000C1E07">
        <w:tc>
          <w:tcPr>
            <w:tcW w:w="687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</w:t>
            </w:r>
            <w:r w:rsidR="00E77753">
              <w:rPr>
                <w:b/>
                <w:lang w:val="pt-PT"/>
              </w:rPr>
              <w:t>2</w:t>
            </w:r>
          </w:p>
        </w:tc>
        <w:tc>
          <w:tcPr>
            <w:tcW w:w="1113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 </w:t>
            </w:r>
            <w:r w:rsidR="00E77753">
              <w:rPr>
                <w:b/>
                <w:lang w:val="pt-PT"/>
              </w:rPr>
              <w:t>23</w:t>
            </w:r>
          </w:p>
        </w:tc>
        <w:tc>
          <w:tcPr>
            <w:tcW w:w="1031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</w:t>
            </w:r>
            <w:r w:rsidR="00E77753">
              <w:rPr>
                <w:b/>
                <w:lang w:val="pt-PT"/>
              </w:rPr>
              <w:t>24</w:t>
            </w:r>
          </w:p>
        </w:tc>
        <w:tc>
          <w:tcPr>
            <w:tcW w:w="1093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</w:t>
            </w:r>
            <w:r w:rsidR="00E77753">
              <w:rPr>
                <w:b/>
                <w:lang w:val="pt-PT"/>
              </w:rPr>
              <w:t>23</w:t>
            </w:r>
          </w:p>
        </w:tc>
        <w:tc>
          <w:tcPr>
            <w:tcW w:w="1449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E77753">
              <w:rPr>
                <w:b/>
                <w:lang w:val="pt-PT"/>
              </w:rPr>
              <w:t>138</w:t>
            </w:r>
          </w:p>
        </w:tc>
        <w:tc>
          <w:tcPr>
            <w:tcW w:w="1204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E77753">
              <w:rPr>
                <w:b/>
                <w:lang w:val="pt-PT"/>
              </w:rPr>
              <w:t>0</w:t>
            </w:r>
          </w:p>
        </w:tc>
        <w:tc>
          <w:tcPr>
            <w:tcW w:w="1242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E77753">
              <w:rPr>
                <w:b/>
                <w:lang w:val="pt-PT"/>
              </w:rPr>
              <w:t>69</w:t>
            </w:r>
          </w:p>
        </w:tc>
        <w:tc>
          <w:tcPr>
            <w:tcW w:w="1249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</w:t>
            </w:r>
            <w:r w:rsidR="00E77753">
              <w:rPr>
                <w:b/>
                <w:lang w:val="pt-PT"/>
              </w:rPr>
              <w:t>0,2</w:t>
            </w:r>
            <w:r w:rsidR="00F400F8">
              <w:rPr>
                <w:b/>
                <w:lang w:val="pt-PT"/>
              </w:rPr>
              <w:t>0</w:t>
            </w:r>
          </w:p>
        </w:tc>
      </w:tr>
      <w:tr w:rsidR="000C1E07" w:rsidTr="000C1E07">
        <w:tc>
          <w:tcPr>
            <w:tcW w:w="687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</w:t>
            </w:r>
            <w:r w:rsidR="00E77753">
              <w:rPr>
                <w:b/>
                <w:lang w:val="pt-PT"/>
              </w:rPr>
              <w:t>3</w:t>
            </w:r>
          </w:p>
        </w:tc>
        <w:tc>
          <w:tcPr>
            <w:tcW w:w="1113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 </w:t>
            </w:r>
            <w:r w:rsidR="00E77753">
              <w:rPr>
                <w:b/>
                <w:lang w:val="pt-PT"/>
              </w:rPr>
              <w:t>24</w:t>
            </w:r>
          </w:p>
        </w:tc>
        <w:tc>
          <w:tcPr>
            <w:tcW w:w="1031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</w:t>
            </w:r>
            <w:r w:rsidR="00E77753">
              <w:rPr>
                <w:b/>
                <w:lang w:val="pt-PT"/>
              </w:rPr>
              <w:t>25</w:t>
            </w:r>
          </w:p>
        </w:tc>
        <w:tc>
          <w:tcPr>
            <w:tcW w:w="1093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</w:t>
            </w:r>
            <w:r w:rsidR="00E77753">
              <w:rPr>
                <w:b/>
                <w:lang w:val="pt-PT"/>
              </w:rPr>
              <w:t>24</w:t>
            </w:r>
          </w:p>
        </w:tc>
        <w:tc>
          <w:tcPr>
            <w:tcW w:w="1449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E77753">
              <w:rPr>
                <w:b/>
                <w:lang w:val="pt-PT"/>
              </w:rPr>
              <w:t>144</w:t>
            </w:r>
          </w:p>
        </w:tc>
        <w:tc>
          <w:tcPr>
            <w:tcW w:w="1204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E77753">
              <w:rPr>
                <w:b/>
                <w:lang w:val="pt-PT"/>
              </w:rPr>
              <w:t>0</w:t>
            </w:r>
          </w:p>
        </w:tc>
        <w:tc>
          <w:tcPr>
            <w:tcW w:w="1242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E77753">
              <w:rPr>
                <w:b/>
                <w:lang w:val="pt-PT"/>
              </w:rPr>
              <w:t>72</w:t>
            </w:r>
          </w:p>
        </w:tc>
        <w:tc>
          <w:tcPr>
            <w:tcW w:w="1249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</w:t>
            </w:r>
            <w:r w:rsidR="00E77753">
              <w:rPr>
                <w:b/>
                <w:lang w:val="pt-PT"/>
              </w:rPr>
              <w:t>0,2</w:t>
            </w:r>
            <w:r w:rsidR="00F400F8">
              <w:rPr>
                <w:b/>
                <w:lang w:val="pt-PT"/>
              </w:rPr>
              <w:t>0</w:t>
            </w:r>
          </w:p>
        </w:tc>
      </w:tr>
      <w:tr w:rsidR="000C1E07" w:rsidTr="000C1E07">
        <w:tc>
          <w:tcPr>
            <w:tcW w:w="687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</w:t>
            </w:r>
            <w:r w:rsidR="00E77753">
              <w:rPr>
                <w:b/>
                <w:lang w:val="pt-PT"/>
              </w:rPr>
              <w:t>4</w:t>
            </w:r>
          </w:p>
        </w:tc>
        <w:tc>
          <w:tcPr>
            <w:tcW w:w="1113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 </w:t>
            </w:r>
            <w:r w:rsidR="00E77753">
              <w:rPr>
                <w:b/>
                <w:lang w:val="pt-PT"/>
              </w:rPr>
              <w:t>25</w:t>
            </w:r>
          </w:p>
        </w:tc>
        <w:tc>
          <w:tcPr>
            <w:tcW w:w="1031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</w:t>
            </w:r>
            <w:r w:rsidR="00E77753">
              <w:rPr>
                <w:b/>
                <w:lang w:val="pt-PT"/>
              </w:rPr>
              <w:t>23</w:t>
            </w:r>
          </w:p>
        </w:tc>
        <w:tc>
          <w:tcPr>
            <w:tcW w:w="1093" w:type="dxa"/>
          </w:tcPr>
          <w:p w:rsidR="00E77753" w:rsidRDefault="00B11B94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</w:t>
            </w:r>
            <w:r w:rsidR="00E77753">
              <w:rPr>
                <w:b/>
                <w:lang w:val="pt-PT"/>
              </w:rPr>
              <w:t>23</w:t>
            </w:r>
          </w:p>
        </w:tc>
        <w:tc>
          <w:tcPr>
            <w:tcW w:w="1449" w:type="dxa"/>
          </w:tcPr>
          <w:p w:rsidR="00E77753" w:rsidRDefault="00F400F8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E77753">
              <w:rPr>
                <w:b/>
                <w:lang w:val="pt-PT"/>
              </w:rPr>
              <w:t>138</w:t>
            </w:r>
          </w:p>
        </w:tc>
        <w:tc>
          <w:tcPr>
            <w:tcW w:w="1204" w:type="dxa"/>
          </w:tcPr>
          <w:p w:rsidR="00E77753" w:rsidRDefault="00F400F8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</w:t>
            </w:r>
            <w:r w:rsidR="006877D2">
              <w:rPr>
                <w:b/>
                <w:lang w:val="pt-PT"/>
              </w:rPr>
              <w:t>4,8 (*)</w:t>
            </w:r>
          </w:p>
        </w:tc>
        <w:tc>
          <w:tcPr>
            <w:tcW w:w="1242" w:type="dxa"/>
          </w:tcPr>
          <w:p w:rsidR="00E77753" w:rsidRDefault="00F400F8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6877D2">
              <w:rPr>
                <w:b/>
                <w:lang w:val="pt-PT"/>
              </w:rPr>
              <w:t>75</w:t>
            </w:r>
          </w:p>
        </w:tc>
        <w:tc>
          <w:tcPr>
            <w:tcW w:w="1249" w:type="dxa"/>
          </w:tcPr>
          <w:p w:rsidR="00E77753" w:rsidRDefault="00F400F8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6877D2">
              <w:rPr>
                <w:b/>
                <w:lang w:val="pt-PT"/>
              </w:rPr>
              <w:t>0</w:t>
            </w:r>
          </w:p>
        </w:tc>
      </w:tr>
      <w:tr w:rsidR="000C1E07" w:rsidTr="000C1E07">
        <w:tc>
          <w:tcPr>
            <w:tcW w:w="687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</w:t>
            </w:r>
            <w:r w:rsidR="00E77753">
              <w:rPr>
                <w:b/>
                <w:lang w:val="pt-PT"/>
              </w:rPr>
              <w:t>5</w:t>
            </w:r>
          </w:p>
        </w:tc>
        <w:tc>
          <w:tcPr>
            <w:tcW w:w="1113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 </w:t>
            </w:r>
            <w:r w:rsidR="006877D2">
              <w:rPr>
                <w:b/>
                <w:lang w:val="pt-PT"/>
              </w:rPr>
              <w:t>23</w:t>
            </w:r>
          </w:p>
        </w:tc>
        <w:tc>
          <w:tcPr>
            <w:tcW w:w="1031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</w:t>
            </w:r>
            <w:r w:rsidR="006877D2">
              <w:rPr>
                <w:b/>
                <w:lang w:val="pt-PT"/>
              </w:rPr>
              <w:t>24</w:t>
            </w:r>
          </w:p>
        </w:tc>
        <w:tc>
          <w:tcPr>
            <w:tcW w:w="1093" w:type="dxa"/>
          </w:tcPr>
          <w:p w:rsidR="00E77753" w:rsidRDefault="00B11B94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</w:t>
            </w:r>
            <w:r w:rsidR="006877D2">
              <w:rPr>
                <w:b/>
                <w:lang w:val="pt-PT"/>
              </w:rPr>
              <w:t>23</w:t>
            </w:r>
          </w:p>
        </w:tc>
        <w:tc>
          <w:tcPr>
            <w:tcW w:w="1449" w:type="dxa"/>
          </w:tcPr>
          <w:p w:rsidR="00E77753" w:rsidRDefault="00F400F8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6877D2">
              <w:rPr>
                <w:b/>
                <w:lang w:val="pt-PT"/>
              </w:rPr>
              <w:t>138</w:t>
            </w:r>
          </w:p>
        </w:tc>
        <w:tc>
          <w:tcPr>
            <w:tcW w:w="1204" w:type="dxa"/>
          </w:tcPr>
          <w:p w:rsidR="00E77753" w:rsidRDefault="00F400F8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6877D2">
              <w:rPr>
                <w:b/>
                <w:lang w:val="pt-PT"/>
              </w:rPr>
              <w:t>0</w:t>
            </w:r>
          </w:p>
        </w:tc>
        <w:tc>
          <w:tcPr>
            <w:tcW w:w="1242" w:type="dxa"/>
          </w:tcPr>
          <w:p w:rsidR="00E77753" w:rsidRDefault="00F400F8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6877D2">
              <w:rPr>
                <w:b/>
                <w:lang w:val="pt-PT"/>
              </w:rPr>
              <w:t>69</w:t>
            </w:r>
          </w:p>
        </w:tc>
        <w:tc>
          <w:tcPr>
            <w:tcW w:w="1249" w:type="dxa"/>
          </w:tcPr>
          <w:p w:rsidR="00E77753" w:rsidRDefault="00F400F8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</w:t>
            </w:r>
            <w:r w:rsidR="006877D2">
              <w:rPr>
                <w:b/>
                <w:lang w:val="pt-PT"/>
              </w:rPr>
              <w:t>0,2</w:t>
            </w:r>
            <w:r>
              <w:rPr>
                <w:b/>
                <w:lang w:val="pt-PT"/>
              </w:rPr>
              <w:t>0</w:t>
            </w:r>
          </w:p>
        </w:tc>
      </w:tr>
      <w:tr w:rsidR="000C1E07" w:rsidTr="000C1E07">
        <w:tc>
          <w:tcPr>
            <w:tcW w:w="687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</w:t>
            </w:r>
            <w:r w:rsidR="00E77753">
              <w:rPr>
                <w:b/>
                <w:lang w:val="pt-PT"/>
              </w:rPr>
              <w:t>6</w:t>
            </w:r>
          </w:p>
        </w:tc>
        <w:tc>
          <w:tcPr>
            <w:tcW w:w="1113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 </w:t>
            </w:r>
            <w:r w:rsidR="006877D2">
              <w:rPr>
                <w:b/>
                <w:lang w:val="pt-PT"/>
              </w:rPr>
              <w:t>24</w:t>
            </w:r>
          </w:p>
        </w:tc>
        <w:tc>
          <w:tcPr>
            <w:tcW w:w="1031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</w:t>
            </w:r>
            <w:r w:rsidR="006877D2">
              <w:rPr>
                <w:b/>
                <w:lang w:val="pt-PT"/>
              </w:rPr>
              <w:t>24</w:t>
            </w:r>
          </w:p>
        </w:tc>
        <w:tc>
          <w:tcPr>
            <w:tcW w:w="1093" w:type="dxa"/>
          </w:tcPr>
          <w:p w:rsidR="00E77753" w:rsidRDefault="00B11B94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</w:t>
            </w:r>
            <w:r w:rsidR="006877D2">
              <w:rPr>
                <w:b/>
                <w:lang w:val="pt-PT"/>
              </w:rPr>
              <w:t>24</w:t>
            </w:r>
          </w:p>
        </w:tc>
        <w:tc>
          <w:tcPr>
            <w:tcW w:w="1449" w:type="dxa"/>
          </w:tcPr>
          <w:p w:rsidR="00E77753" w:rsidRDefault="00F400F8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6877D2">
              <w:rPr>
                <w:b/>
                <w:lang w:val="pt-PT"/>
              </w:rPr>
              <w:t>144</w:t>
            </w:r>
          </w:p>
        </w:tc>
        <w:tc>
          <w:tcPr>
            <w:tcW w:w="1204" w:type="dxa"/>
          </w:tcPr>
          <w:p w:rsidR="00E77753" w:rsidRDefault="00F400F8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6877D2">
              <w:rPr>
                <w:b/>
                <w:lang w:val="pt-PT"/>
              </w:rPr>
              <w:t>0</w:t>
            </w:r>
          </w:p>
        </w:tc>
        <w:tc>
          <w:tcPr>
            <w:tcW w:w="1242" w:type="dxa"/>
          </w:tcPr>
          <w:p w:rsidR="00E77753" w:rsidRDefault="00F400F8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6877D2">
              <w:rPr>
                <w:b/>
                <w:lang w:val="pt-PT"/>
              </w:rPr>
              <w:t>72</w:t>
            </w:r>
          </w:p>
        </w:tc>
        <w:tc>
          <w:tcPr>
            <w:tcW w:w="1249" w:type="dxa"/>
          </w:tcPr>
          <w:p w:rsidR="00E77753" w:rsidRDefault="00F400F8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6877D2">
              <w:rPr>
                <w:b/>
                <w:lang w:val="pt-PT"/>
              </w:rPr>
              <w:t>0</w:t>
            </w:r>
          </w:p>
        </w:tc>
      </w:tr>
      <w:tr w:rsidR="000C1E07" w:rsidTr="000C1E07">
        <w:tc>
          <w:tcPr>
            <w:tcW w:w="687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</w:t>
            </w:r>
            <w:r w:rsidR="00E77753">
              <w:rPr>
                <w:b/>
                <w:lang w:val="pt-PT"/>
              </w:rPr>
              <w:t>7</w:t>
            </w:r>
          </w:p>
        </w:tc>
        <w:tc>
          <w:tcPr>
            <w:tcW w:w="1113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 </w:t>
            </w:r>
            <w:r w:rsidR="006877D2">
              <w:rPr>
                <w:b/>
                <w:lang w:val="pt-PT"/>
              </w:rPr>
              <w:t>24</w:t>
            </w:r>
          </w:p>
        </w:tc>
        <w:tc>
          <w:tcPr>
            <w:tcW w:w="1031" w:type="dxa"/>
          </w:tcPr>
          <w:p w:rsidR="00E77753" w:rsidRDefault="000C1E07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</w:t>
            </w:r>
            <w:r w:rsidR="006877D2">
              <w:rPr>
                <w:b/>
                <w:lang w:val="pt-PT"/>
              </w:rPr>
              <w:t>22</w:t>
            </w:r>
          </w:p>
        </w:tc>
        <w:tc>
          <w:tcPr>
            <w:tcW w:w="1093" w:type="dxa"/>
          </w:tcPr>
          <w:p w:rsidR="00E77753" w:rsidRDefault="00B11B94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</w:t>
            </w:r>
            <w:r w:rsidR="006877D2">
              <w:rPr>
                <w:b/>
                <w:lang w:val="pt-PT"/>
              </w:rPr>
              <w:t>22</w:t>
            </w:r>
          </w:p>
        </w:tc>
        <w:tc>
          <w:tcPr>
            <w:tcW w:w="1449" w:type="dxa"/>
          </w:tcPr>
          <w:p w:rsidR="00E77753" w:rsidRDefault="00F400F8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6877D2">
              <w:rPr>
                <w:b/>
                <w:lang w:val="pt-PT"/>
              </w:rPr>
              <w:t>132</w:t>
            </w:r>
          </w:p>
        </w:tc>
        <w:tc>
          <w:tcPr>
            <w:tcW w:w="1204" w:type="dxa"/>
          </w:tcPr>
          <w:p w:rsidR="00E77753" w:rsidRDefault="00F400F8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</w:t>
            </w:r>
            <w:r w:rsidR="006877D2">
              <w:rPr>
                <w:b/>
                <w:lang w:val="pt-PT"/>
              </w:rPr>
              <w:t>4,8 (*)</w:t>
            </w:r>
          </w:p>
        </w:tc>
        <w:tc>
          <w:tcPr>
            <w:tcW w:w="1242" w:type="dxa"/>
          </w:tcPr>
          <w:p w:rsidR="00E77753" w:rsidRDefault="00F400F8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6877D2">
              <w:rPr>
                <w:b/>
                <w:lang w:val="pt-PT"/>
              </w:rPr>
              <w:t>72</w:t>
            </w:r>
          </w:p>
        </w:tc>
        <w:tc>
          <w:tcPr>
            <w:tcW w:w="1249" w:type="dxa"/>
          </w:tcPr>
          <w:p w:rsidR="00E77753" w:rsidRDefault="00F400F8" w:rsidP="006877D2">
            <w:pPr>
              <w:pStyle w:val="ListParagraph"/>
              <w:spacing w:before="120" w:after="120"/>
              <w:ind w:left="0" w:right="-567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</w:t>
            </w:r>
            <w:r w:rsidR="006877D2">
              <w:rPr>
                <w:b/>
                <w:lang w:val="pt-PT"/>
              </w:rPr>
              <w:t>0</w:t>
            </w:r>
          </w:p>
        </w:tc>
      </w:tr>
    </w:tbl>
    <w:p w:rsidR="00C95C6E" w:rsidRPr="00C95C6E" w:rsidRDefault="00C95C6E" w:rsidP="006877D2">
      <w:pPr>
        <w:pStyle w:val="ListParagraph"/>
        <w:spacing w:before="120" w:after="120"/>
        <w:ind w:left="-426" w:right="-567"/>
        <w:rPr>
          <w:b/>
          <w:lang w:val="pt-PT"/>
        </w:rPr>
      </w:pPr>
      <w:r>
        <w:rPr>
          <w:lang w:val="pt-PT"/>
        </w:rPr>
        <w:t xml:space="preserve">                                                                             </w:t>
      </w:r>
      <w:r w:rsidRPr="00C95C6E">
        <w:rPr>
          <w:b/>
          <w:lang w:val="pt-PT"/>
        </w:rPr>
        <w:t>966</w:t>
      </w:r>
      <w:r>
        <w:rPr>
          <w:b/>
          <w:lang w:val="pt-PT"/>
        </w:rPr>
        <w:t xml:space="preserve">               9,6               495              0,80</w:t>
      </w:r>
    </w:p>
    <w:p w:rsidR="00E77753" w:rsidRDefault="006877D2" w:rsidP="006877D2">
      <w:pPr>
        <w:pStyle w:val="ListParagraph"/>
        <w:spacing w:before="120" w:after="120"/>
        <w:ind w:left="-426" w:right="-567"/>
        <w:rPr>
          <w:lang w:val="pt-PT"/>
        </w:rPr>
      </w:pPr>
      <w:r>
        <w:rPr>
          <w:lang w:val="pt-PT"/>
        </w:rPr>
        <w:t>(*) A</w:t>
      </w:r>
      <w:r w:rsidRPr="006877D2">
        <w:rPr>
          <w:lang w:val="pt-PT"/>
        </w:rPr>
        <w:t xml:space="preserve"> receita ocorre no dia seguinte, mas considerou-se </w:t>
      </w:r>
      <w:r>
        <w:rPr>
          <w:lang w:val="pt-PT"/>
        </w:rPr>
        <w:t xml:space="preserve">que é relativa a </w:t>
      </w:r>
      <w:r w:rsidRPr="006877D2">
        <w:rPr>
          <w:lang w:val="pt-PT"/>
        </w:rPr>
        <w:t>este dia.</w:t>
      </w:r>
      <w:r w:rsidR="00595375">
        <w:rPr>
          <w:lang w:val="pt-PT"/>
        </w:rPr>
        <w:t xml:space="preserve"> Pode considerar-se também, em alternativa, receita do dia seguinte.</w:t>
      </w:r>
    </w:p>
    <w:p w:rsidR="006877D2" w:rsidRDefault="006877D2" w:rsidP="006877D2">
      <w:pPr>
        <w:pStyle w:val="ListParagraph"/>
        <w:spacing w:before="120" w:after="120"/>
        <w:ind w:left="-426" w:right="-567"/>
        <w:rPr>
          <w:lang w:val="pt-PT"/>
        </w:rPr>
      </w:pPr>
    </w:p>
    <w:p w:rsidR="006877D2" w:rsidRDefault="006877D2" w:rsidP="006877D2">
      <w:pPr>
        <w:pStyle w:val="ListParagraph"/>
        <w:spacing w:before="120" w:after="120"/>
        <w:ind w:left="-426" w:right="-567"/>
        <w:rPr>
          <w:lang w:val="pt-PT"/>
        </w:rPr>
      </w:pPr>
      <w:r>
        <w:rPr>
          <w:lang w:val="pt-PT"/>
        </w:rPr>
        <w:t>Receita total = 975,6; Receita média/dia = 139,4; Custo total =495,8; Custo médio/dia =70,8</w:t>
      </w:r>
    </w:p>
    <w:p w:rsidR="006877D2" w:rsidRPr="006877D2" w:rsidRDefault="006877D2" w:rsidP="006877D2">
      <w:pPr>
        <w:pStyle w:val="ListParagraph"/>
        <w:spacing w:before="120" w:after="120"/>
        <w:ind w:left="-426" w:right="-567"/>
        <w:rPr>
          <w:lang w:val="pt-PT"/>
        </w:rPr>
      </w:pPr>
      <w:r>
        <w:rPr>
          <w:lang w:val="pt-PT"/>
        </w:rPr>
        <w:t>Lucro total =479,8; lucro médio/dia =68,5.</w:t>
      </w:r>
    </w:p>
    <w:sectPr w:rsidR="006877D2" w:rsidRPr="006877D2" w:rsidSect="00AB37A4">
      <w:footerReference w:type="default" r:id="rId8"/>
      <w:type w:val="continuous"/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4E" w:rsidRDefault="00C6544E">
      <w:r>
        <w:separator/>
      </w:r>
    </w:p>
  </w:endnote>
  <w:endnote w:type="continuationSeparator" w:id="0">
    <w:p w:rsidR="00C6544E" w:rsidRDefault="00C6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D05" w:rsidRDefault="00C32D05">
    <w:pPr>
      <w:pStyle w:val="Footer"/>
      <w:jc w:val="right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4E" w:rsidRDefault="00C6544E">
      <w:r>
        <w:separator/>
      </w:r>
    </w:p>
  </w:footnote>
  <w:footnote w:type="continuationSeparator" w:id="0">
    <w:p w:rsidR="00C6544E" w:rsidRDefault="00C6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6A5"/>
    <w:multiLevelType w:val="hybridMultilevel"/>
    <w:tmpl w:val="412207B6"/>
    <w:lvl w:ilvl="0" w:tplc="116E2B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E78964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B2F2D2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ED377F0"/>
    <w:multiLevelType w:val="hybridMultilevel"/>
    <w:tmpl w:val="650254BE"/>
    <w:lvl w:ilvl="0" w:tplc="716CBC9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26267E4"/>
    <w:multiLevelType w:val="hybridMultilevel"/>
    <w:tmpl w:val="3418D698"/>
    <w:lvl w:ilvl="0" w:tplc="5A18D5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89A18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0D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283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C5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47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47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C1F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280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3086A"/>
    <w:multiLevelType w:val="singleLevel"/>
    <w:tmpl w:val="BE5A2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CF77FB"/>
    <w:multiLevelType w:val="hybridMultilevel"/>
    <w:tmpl w:val="4678BA92"/>
    <w:lvl w:ilvl="0" w:tplc="EA16EBE0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i/>
      </w:rPr>
    </w:lvl>
    <w:lvl w:ilvl="1" w:tplc="08160019" w:tentative="1">
      <w:start w:val="1"/>
      <w:numFmt w:val="lowerLetter"/>
      <w:lvlText w:val="%2."/>
      <w:lvlJc w:val="left"/>
      <w:pPr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8663B55"/>
    <w:multiLevelType w:val="hybridMultilevel"/>
    <w:tmpl w:val="F4D8C3C4"/>
    <w:lvl w:ilvl="0" w:tplc="EA82FD18">
      <w:start w:val="1"/>
      <w:numFmt w:val="lowerLetter"/>
      <w:lvlText w:val="%1)"/>
      <w:lvlJc w:val="left"/>
      <w:pPr>
        <w:tabs>
          <w:tab w:val="num" w:pos="785"/>
        </w:tabs>
        <w:ind w:left="708" w:hanging="283"/>
      </w:pPr>
      <w:rPr>
        <w:rFonts w:hint="default"/>
        <w:b/>
        <w:i w:val="0"/>
      </w:rPr>
    </w:lvl>
    <w:lvl w:ilvl="1" w:tplc="33E05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0B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2F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EB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5AB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22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C3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78D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465884"/>
    <w:multiLevelType w:val="hybridMultilevel"/>
    <w:tmpl w:val="92D8D92E"/>
    <w:lvl w:ilvl="0" w:tplc="78FE2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DCC14AE"/>
    <w:multiLevelType w:val="hybridMultilevel"/>
    <w:tmpl w:val="BAACCBE2"/>
    <w:lvl w:ilvl="0" w:tplc="83F6F028">
      <w:start w:val="1"/>
      <w:numFmt w:val="lowerLetter"/>
      <w:lvlText w:val="%1)"/>
      <w:lvlJc w:val="left"/>
      <w:pPr>
        <w:ind w:left="7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792" w:hanging="360"/>
      </w:pPr>
    </w:lvl>
    <w:lvl w:ilvl="2" w:tplc="0816001B" w:tentative="1">
      <w:start w:val="1"/>
      <w:numFmt w:val="lowerRoman"/>
      <w:lvlText w:val="%3."/>
      <w:lvlJc w:val="right"/>
      <w:pPr>
        <w:ind w:left="1512" w:hanging="180"/>
      </w:pPr>
    </w:lvl>
    <w:lvl w:ilvl="3" w:tplc="0816000F" w:tentative="1">
      <w:start w:val="1"/>
      <w:numFmt w:val="decimal"/>
      <w:lvlText w:val="%4."/>
      <w:lvlJc w:val="left"/>
      <w:pPr>
        <w:ind w:left="2232" w:hanging="360"/>
      </w:pPr>
    </w:lvl>
    <w:lvl w:ilvl="4" w:tplc="08160019" w:tentative="1">
      <w:start w:val="1"/>
      <w:numFmt w:val="lowerLetter"/>
      <w:lvlText w:val="%5."/>
      <w:lvlJc w:val="left"/>
      <w:pPr>
        <w:ind w:left="2952" w:hanging="360"/>
      </w:pPr>
    </w:lvl>
    <w:lvl w:ilvl="5" w:tplc="0816001B" w:tentative="1">
      <w:start w:val="1"/>
      <w:numFmt w:val="lowerRoman"/>
      <w:lvlText w:val="%6."/>
      <w:lvlJc w:val="right"/>
      <w:pPr>
        <w:ind w:left="3672" w:hanging="180"/>
      </w:pPr>
    </w:lvl>
    <w:lvl w:ilvl="6" w:tplc="0816000F" w:tentative="1">
      <w:start w:val="1"/>
      <w:numFmt w:val="decimal"/>
      <w:lvlText w:val="%7."/>
      <w:lvlJc w:val="left"/>
      <w:pPr>
        <w:ind w:left="4392" w:hanging="360"/>
      </w:pPr>
    </w:lvl>
    <w:lvl w:ilvl="7" w:tplc="08160019" w:tentative="1">
      <w:start w:val="1"/>
      <w:numFmt w:val="lowerLetter"/>
      <w:lvlText w:val="%8."/>
      <w:lvlJc w:val="left"/>
      <w:pPr>
        <w:ind w:left="5112" w:hanging="360"/>
      </w:pPr>
    </w:lvl>
    <w:lvl w:ilvl="8" w:tplc="0816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9" w15:restartNumberingAfterBreak="0">
    <w:nsid w:val="304466C5"/>
    <w:multiLevelType w:val="hybridMultilevel"/>
    <w:tmpl w:val="E0001D26"/>
    <w:lvl w:ilvl="0" w:tplc="B9A8E8E2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1030EBA"/>
    <w:multiLevelType w:val="hybridMultilevel"/>
    <w:tmpl w:val="19703DD2"/>
    <w:lvl w:ilvl="0" w:tplc="366C1626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E55F5"/>
    <w:multiLevelType w:val="hybridMultilevel"/>
    <w:tmpl w:val="49769676"/>
    <w:lvl w:ilvl="0" w:tplc="48F4315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7288368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E1C4C7D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BCE893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D8451F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B3ED8E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8B8365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A88F64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21A847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371B3686"/>
    <w:multiLevelType w:val="hybridMultilevel"/>
    <w:tmpl w:val="7AB042C0"/>
    <w:lvl w:ilvl="0" w:tplc="38F6A2FE">
      <w:start w:val="1"/>
      <w:numFmt w:val="decimal"/>
      <w:lvlText w:val="%1."/>
      <w:lvlJc w:val="left"/>
      <w:pPr>
        <w:ind w:left="-14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73" w:hanging="360"/>
      </w:pPr>
    </w:lvl>
    <w:lvl w:ilvl="2" w:tplc="0816001B" w:tentative="1">
      <w:start w:val="1"/>
      <w:numFmt w:val="lowerRoman"/>
      <w:lvlText w:val="%3."/>
      <w:lvlJc w:val="right"/>
      <w:pPr>
        <w:ind w:left="1293" w:hanging="180"/>
      </w:pPr>
    </w:lvl>
    <w:lvl w:ilvl="3" w:tplc="0816000F" w:tentative="1">
      <w:start w:val="1"/>
      <w:numFmt w:val="decimal"/>
      <w:lvlText w:val="%4."/>
      <w:lvlJc w:val="left"/>
      <w:pPr>
        <w:ind w:left="2013" w:hanging="360"/>
      </w:pPr>
    </w:lvl>
    <w:lvl w:ilvl="4" w:tplc="08160019" w:tentative="1">
      <w:start w:val="1"/>
      <w:numFmt w:val="lowerLetter"/>
      <w:lvlText w:val="%5."/>
      <w:lvlJc w:val="left"/>
      <w:pPr>
        <w:ind w:left="2733" w:hanging="360"/>
      </w:pPr>
    </w:lvl>
    <w:lvl w:ilvl="5" w:tplc="0816001B" w:tentative="1">
      <w:start w:val="1"/>
      <w:numFmt w:val="lowerRoman"/>
      <w:lvlText w:val="%6."/>
      <w:lvlJc w:val="right"/>
      <w:pPr>
        <w:ind w:left="3453" w:hanging="180"/>
      </w:pPr>
    </w:lvl>
    <w:lvl w:ilvl="6" w:tplc="0816000F" w:tentative="1">
      <w:start w:val="1"/>
      <w:numFmt w:val="decimal"/>
      <w:lvlText w:val="%7."/>
      <w:lvlJc w:val="left"/>
      <w:pPr>
        <w:ind w:left="4173" w:hanging="360"/>
      </w:pPr>
    </w:lvl>
    <w:lvl w:ilvl="7" w:tplc="08160019" w:tentative="1">
      <w:start w:val="1"/>
      <w:numFmt w:val="lowerLetter"/>
      <w:lvlText w:val="%8."/>
      <w:lvlJc w:val="left"/>
      <w:pPr>
        <w:ind w:left="4893" w:hanging="360"/>
      </w:pPr>
    </w:lvl>
    <w:lvl w:ilvl="8" w:tplc="0816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3" w15:restartNumberingAfterBreak="0">
    <w:nsid w:val="385A10DA"/>
    <w:multiLevelType w:val="singleLevel"/>
    <w:tmpl w:val="4B8A519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BDC389C"/>
    <w:multiLevelType w:val="singleLevel"/>
    <w:tmpl w:val="4DBA69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7E1E66"/>
    <w:multiLevelType w:val="hybridMultilevel"/>
    <w:tmpl w:val="53F432AC"/>
    <w:lvl w:ilvl="0" w:tplc="39B0A8AC">
      <w:start w:val="1"/>
      <w:numFmt w:val="lowerLetter"/>
      <w:lvlText w:val="%1)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6" w15:restartNumberingAfterBreak="0">
    <w:nsid w:val="44D27880"/>
    <w:multiLevelType w:val="singleLevel"/>
    <w:tmpl w:val="D438F8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7" w15:restartNumberingAfterBreak="0">
    <w:nsid w:val="4BD1460C"/>
    <w:multiLevelType w:val="hybridMultilevel"/>
    <w:tmpl w:val="4CFE065A"/>
    <w:lvl w:ilvl="0" w:tplc="E5B4E0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8F48E0"/>
    <w:multiLevelType w:val="hybridMultilevel"/>
    <w:tmpl w:val="2BE67698"/>
    <w:lvl w:ilvl="0" w:tplc="4E4C5124">
      <w:start w:val="3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73" w:hanging="360"/>
      </w:pPr>
    </w:lvl>
    <w:lvl w:ilvl="2" w:tplc="0816001B" w:tentative="1">
      <w:start w:val="1"/>
      <w:numFmt w:val="lowerRoman"/>
      <w:lvlText w:val="%3."/>
      <w:lvlJc w:val="right"/>
      <w:pPr>
        <w:ind w:left="1293" w:hanging="180"/>
      </w:pPr>
    </w:lvl>
    <w:lvl w:ilvl="3" w:tplc="0816000F" w:tentative="1">
      <w:start w:val="1"/>
      <w:numFmt w:val="decimal"/>
      <w:lvlText w:val="%4."/>
      <w:lvlJc w:val="left"/>
      <w:pPr>
        <w:ind w:left="2013" w:hanging="360"/>
      </w:pPr>
    </w:lvl>
    <w:lvl w:ilvl="4" w:tplc="08160019" w:tentative="1">
      <w:start w:val="1"/>
      <w:numFmt w:val="lowerLetter"/>
      <w:lvlText w:val="%5."/>
      <w:lvlJc w:val="left"/>
      <w:pPr>
        <w:ind w:left="2733" w:hanging="360"/>
      </w:pPr>
    </w:lvl>
    <w:lvl w:ilvl="5" w:tplc="0816001B" w:tentative="1">
      <w:start w:val="1"/>
      <w:numFmt w:val="lowerRoman"/>
      <w:lvlText w:val="%6."/>
      <w:lvlJc w:val="right"/>
      <w:pPr>
        <w:ind w:left="3453" w:hanging="180"/>
      </w:pPr>
    </w:lvl>
    <w:lvl w:ilvl="6" w:tplc="0816000F" w:tentative="1">
      <w:start w:val="1"/>
      <w:numFmt w:val="decimal"/>
      <w:lvlText w:val="%7."/>
      <w:lvlJc w:val="left"/>
      <w:pPr>
        <w:ind w:left="4173" w:hanging="360"/>
      </w:pPr>
    </w:lvl>
    <w:lvl w:ilvl="7" w:tplc="08160019" w:tentative="1">
      <w:start w:val="1"/>
      <w:numFmt w:val="lowerLetter"/>
      <w:lvlText w:val="%8."/>
      <w:lvlJc w:val="left"/>
      <w:pPr>
        <w:ind w:left="4893" w:hanging="360"/>
      </w:pPr>
    </w:lvl>
    <w:lvl w:ilvl="8" w:tplc="0816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9" w15:restartNumberingAfterBreak="0">
    <w:nsid w:val="50D83919"/>
    <w:multiLevelType w:val="singleLevel"/>
    <w:tmpl w:val="78C46704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4"/>
      </w:rPr>
    </w:lvl>
  </w:abstractNum>
  <w:abstractNum w:abstractNumId="20" w15:restartNumberingAfterBreak="0">
    <w:nsid w:val="5BD307B4"/>
    <w:multiLevelType w:val="multilevel"/>
    <w:tmpl w:val="E0001D26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414216D"/>
    <w:multiLevelType w:val="singleLevel"/>
    <w:tmpl w:val="8F3C77B4"/>
    <w:lvl w:ilvl="0">
      <w:start w:val="1"/>
      <w:numFmt w:val="lowerLetter"/>
      <w:lvlText w:val="%1)"/>
      <w:lvlJc w:val="left"/>
      <w:pPr>
        <w:tabs>
          <w:tab w:val="num" w:pos="786"/>
        </w:tabs>
        <w:ind w:left="709" w:hanging="283"/>
      </w:pPr>
      <w:rPr>
        <w:rFonts w:hint="default"/>
        <w:b/>
        <w:i w:val="0"/>
      </w:rPr>
    </w:lvl>
  </w:abstractNum>
  <w:abstractNum w:abstractNumId="22" w15:restartNumberingAfterBreak="0">
    <w:nsid w:val="674E57A4"/>
    <w:multiLevelType w:val="hybridMultilevel"/>
    <w:tmpl w:val="3AB6D03E"/>
    <w:lvl w:ilvl="0" w:tplc="734CA45A">
      <w:start w:val="1"/>
      <w:numFmt w:val="lowerLetter"/>
      <w:lvlText w:val="%1)"/>
      <w:lvlJc w:val="left"/>
      <w:pPr>
        <w:ind w:left="75" w:hanging="360"/>
      </w:pPr>
      <w:rPr>
        <w:rFonts w:hint="default"/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795" w:hanging="360"/>
      </w:pPr>
    </w:lvl>
    <w:lvl w:ilvl="2" w:tplc="0816001B" w:tentative="1">
      <w:start w:val="1"/>
      <w:numFmt w:val="lowerRoman"/>
      <w:lvlText w:val="%3."/>
      <w:lvlJc w:val="right"/>
      <w:pPr>
        <w:ind w:left="1515" w:hanging="180"/>
      </w:pPr>
    </w:lvl>
    <w:lvl w:ilvl="3" w:tplc="0816000F" w:tentative="1">
      <w:start w:val="1"/>
      <w:numFmt w:val="decimal"/>
      <w:lvlText w:val="%4."/>
      <w:lvlJc w:val="left"/>
      <w:pPr>
        <w:ind w:left="2235" w:hanging="360"/>
      </w:pPr>
    </w:lvl>
    <w:lvl w:ilvl="4" w:tplc="08160019" w:tentative="1">
      <w:start w:val="1"/>
      <w:numFmt w:val="lowerLetter"/>
      <w:lvlText w:val="%5."/>
      <w:lvlJc w:val="left"/>
      <w:pPr>
        <w:ind w:left="2955" w:hanging="360"/>
      </w:pPr>
    </w:lvl>
    <w:lvl w:ilvl="5" w:tplc="0816001B" w:tentative="1">
      <w:start w:val="1"/>
      <w:numFmt w:val="lowerRoman"/>
      <w:lvlText w:val="%6."/>
      <w:lvlJc w:val="right"/>
      <w:pPr>
        <w:ind w:left="3675" w:hanging="180"/>
      </w:pPr>
    </w:lvl>
    <w:lvl w:ilvl="6" w:tplc="0816000F" w:tentative="1">
      <w:start w:val="1"/>
      <w:numFmt w:val="decimal"/>
      <w:lvlText w:val="%7."/>
      <w:lvlJc w:val="left"/>
      <w:pPr>
        <w:ind w:left="4395" w:hanging="360"/>
      </w:pPr>
    </w:lvl>
    <w:lvl w:ilvl="7" w:tplc="08160019" w:tentative="1">
      <w:start w:val="1"/>
      <w:numFmt w:val="lowerLetter"/>
      <w:lvlText w:val="%8."/>
      <w:lvlJc w:val="left"/>
      <w:pPr>
        <w:ind w:left="5115" w:hanging="360"/>
      </w:pPr>
    </w:lvl>
    <w:lvl w:ilvl="8" w:tplc="0816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3" w15:restartNumberingAfterBreak="0">
    <w:nsid w:val="6B2F287A"/>
    <w:multiLevelType w:val="hybridMultilevel"/>
    <w:tmpl w:val="92705498"/>
    <w:lvl w:ilvl="0" w:tplc="017645A4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1" w:tplc="16FC175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C8E19D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688762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A526ED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9C7CE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E0B2BD1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64871B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1B2486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C177EE9"/>
    <w:multiLevelType w:val="singleLevel"/>
    <w:tmpl w:val="2CBECB6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5" w15:restartNumberingAfterBreak="0">
    <w:nsid w:val="71186346"/>
    <w:multiLevelType w:val="singleLevel"/>
    <w:tmpl w:val="6BB09E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7C882F48"/>
    <w:multiLevelType w:val="singleLevel"/>
    <w:tmpl w:val="01FECDC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27" w15:restartNumberingAfterBreak="0">
    <w:nsid w:val="7F0F2D17"/>
    <w:multiLevelType w:val="singleLevel"/>
    <w:tmpl w:val="0AF6EE7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1"/>
  </w:num>
  <w:num w:numId="2">
    <w:abstractNumId w:val="13"/>
  </w:num>
  <w:num w:numId="3">
    <w:abstractNumId w:val="27"/>
  </w:num>
  <w:num w:numId="4">
    <w:abstractNumId w:val="1"/>
  </w:num>
  <w:num w:numId="5">
    <w:abstractNumId w:val="25"/>
  </w:num>
  <w:num w:numId="6">
    <w:abstractNumId w:val="14"/>
  </w:num>
  <w:num w:numId="7">
    <w:abstractNumId w:val="24"/>
  </w:num>
  <w:num w:numId="8">
    <w:abstractNumId w:val="19"/>
  </w:num>
  <w:num w:numId="9">
    <w:abstractNumId w:val="26"/>
  </w:num>
  <w:num w:numId="10">
    <w:abstractNumId w:val="4"/>
  </w:num>
  <w:num w:numId="11">
    <w:abstractNumId w:val="16"/>
  </w:num>
  <w:num w:numId="12">
    <w:abstractNumId w:val="3"/>
  </w:num>
  <w:num w:numId="13">
    <w:abstractNumId w:val="23"/>
  </w:num>
  <w:num w:numId="14">
    <w:abstractNumId w:val="11"/>
  </w:num>
  <w:num w:numId="15">
    <w:abstractNumId w:val="6"/>
  </w:num>
  <w:num w:numId="16">
    <w:abstractNumId w:val="2"/>
  </w:num>
  <w:num w:numId="17">
    <w:abstractNumId w:val="9"/>
  </w:num>
  <w:num w:numId="18">
    <w:abstractNumId w:val="20"/>
  </w:num>
  <w:num w:numId="19">
    <w:abstractNumId w:val="10"/>
  </w:num>
  <w:num w:numId="20">
    <w:abstractNumId w:val="17"/>
  </w:num>
  <w:num w:numId="21">
    <w:abstractNumId w:val="0"/>
  </w:num>
  <w:num w:numId="22">
    <w:abstractNumId w:val="7"/>
  </w:num>
  <w:num w:numId="23">
    <w:abstractNumId w:val="15"/>
  </w:num>
  <w:num w:numId="24">
    <w:abstractNumId w:val="5"/>
  </w:num>
  <w:num w:numId="25">
    <w:abstractNumId w:val="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2F"/>
    <w:rsid w:val="00017C6B"/>
    <w:rsid w:val="0002629F"/>
    <w:rsid w:val="000303A1"/>
    <w:rsid w:val="0006087F"/>
    <w:rsid w:val="00087832"/>
    <w:rsid w:val="000972B1"/>
    <w:rsid w:val="000A1810"/>
    <w:rsid w:val="000A38BD"/>
    <w:rsid w:val="000B7991"/>
    <w:rsid w:val="000C1E07"/>
    <w:rsid w:val="000F5F38"/>
    <w:rsid w:val="0011342C"/>
    <w:rsid w:val="00126090"/>
    <w:rsid w:val="0015715D"/>
    <w:rsid w:val="00185B3F"/>
    <w:rsid w:val="00215348"/>
    <w:rsid w:val="00224AF6"/>
    <w:rsid w:val="00230F28"/>
    <w:rsid w:val="002464E7"/>
    <w:rsid w:val="00251E76"/>
    <w:rsid w:val="00280C1D"/>
    <w:rsid w:val="00291024"/>
    <w:rsid w:val="002C1C84"/>
    <w:rsid w:val="002C308D"/>
    <w:rsid w:val="002E7A63"/>
    <w:rsid w:val="00324C47"/>
    <w:rsid w:val="00330AE7"/>
    <w:rsid w:val="003B0140"/>
    <w:rsid w:val="003D1F17"/>
    <w:rsid w:val="003E2D1B"/>
    <w:rsid w:val="004314BC"/>
    <w:rsid w:val="00452A5E"/>
    <w:rsid w:val="00457023"/>
    <w:rsid w:val="004E44F0"/>
    <w:rsid w:val="004E5A5E"/>
    <w:rsid w:val="004F48FA"/>
    <w:rsid w:val="004F492F"/>
    <w:rsid w:val="004F7C18"/>
    <w:rsid w:val="00500953"/>
    <w:rsid w:val="00525AB1"/>
    <w:rsid w:val="005538B1"/>
    <w:rsid w:val="00555B61"/>
    <w:rsid w:val="00556690"/>
    <w:rsid w:val="005803DB"/>
    <w:rsid w:val="00583F66"/>
    <w:rsid w:val="00595375"/>
    <w:rsid w:val="005A5BC9"/>
    <w:rsid w:val="005D2F72"/>
    <w:rsid w:val="005F4A71"/>
    <w:rsid w:val="00605C41"/>
    <w:rsid w:val="00606AAA"/>
    <w:rsid w:val="00611F1A"/>
    <w:rsid w:val="0062008B"/>
    <w:rsid w:val="0062646E"/>
    <w:rsid w:val="00631801"/>
    <w:rsid w:val="00632429"/>
    <w:rsid w:val="00640260"/>
    <w:rsid w:val="00667F74"/>
    <w:rsid w:val="006877D2"/>
    <w:rsid w:val="00687FCF"/>
    <w:rsid w:val="006A5927"/>
    <w:rsid w:val="006D1024"/>
    <w:rsid w:val="006D3866"/>
    <w:rsid w:val="006D77ED"/>
    <w:rsid w:val="006E0BEB"/>
    <w:rsid w:val="006E5FC4"/>
    <w:rsid w:val="00706F01"/>
    <w:rsid w:val="007166FC"/>
    <w:rsid w:val="00717FD0"/>
    <w:rsid w:val="00737DFD"/>
    <w:rsid w:val="007530A7"/>
    <w:rsid w:val="007B7F5A"/>
    <w:rsid w:val="007D3008"/>
    <w:rsid w:val="007F2474"/>
    <w:rsid w:val="008666D1"/>
    <w:rsid w:val="008712F7"/>
    <w:rsid w:val="008766BA"/>
    <w:rsid w:val="00881B59"/>
    <w:rsid w:val="00890801"/>
    <w:rsid w:val="008B5C94"/>
    <w:rsid w:val="008D120C"/>
    <w:rsid w:val="008D3056"/>
    <w:rsid w:val="008E2779"/>
    <w:rsid w:val="00900A23"/>
    <w:rsid w:val="00904E67"/>
    <w:rsid w:val="0091071F"/>
    <w:rsid w:val="0092183C"/>
    <w:rsid w:val="00933E96"/>
    <w:rsid w:val="00936527"/>
    <w:rsid w:val="00937B5D"/>
    <w:rsid w:val="0098371A"/>
    <w:rsid w:val="009870B6"/>
    <w:rsid w:val="00995DB6"/>
    <w:rsid w:val="009A0BAB"/>
    <w:rsid w:val="009B38E7"/>
    <w:rsid w:val="009C6570"/>
    <w:rsid w:val="00A14ADD"/>
    <w:rsid w:val="00A15AE5"/>
    <w:rsid w:val="00A562C6"/>
    <w:rsid w:val="00A721DB"/>
    <w:rsid w:val="00A77DDB"/>
    <w:rsid w:val="00A8076E"/>
    <w:rsid w:val="00AA2918"/>
    <w:rsid w:val="00AB37A4"/>
    <w:rsid w:val="00AE04CA"/>
    <w:rsid w:val="00AE2124"/>
    <w:rsid w:val="00B030C7"/>
    <w:rsid w:val="00B11B94"/>
    <w:rsid w:val="00B261EE"/>
    <w:rsid w:val="00B345EE"/>
    <w:rsid w:val="00B51AD6"/>
    <w:rsid w:val="00B567DF"/>
    <w:rsid w:val="00B92E9B"/>
    <w:rsid w:val="00BA0293"/>
    <w:rsid w:val="00BB25A3"/>
    <w:rsid w:val="00BB610F"/>
    <w:rsid w:val="00BC28FC"/>
    <w:rsid w:val="00BD172B"/>
    <w:rsid w:val="00BD2E6B"/>
    <w:rsid w:val="00C220CA"/>
    <w:rsid w:val="00C32D05"/>
    <w:rsid w:val="00C32D99"/>
    <w:rsid w:val="00C47DC7"/>
    <w:rsid w:val="00C51BE0"/>
    <w:rsid w:val="00C52621"/>
    <w:rsid w:val="00C6544E"/>
    <w:rsid w:val="00C83DB9"/>
    <w:rsid w:val="00C93546"/>
    <w:rsid w:val="00C95C6E"/>
    <w:rsid w:val="00CB5EA0"/>
    <w:rsid w:val="00CC5B66"/>
    <w:rsid w:val="00D0775C"/>
    <w:rsid w:val="00D33512"/>
    <w:rsid w:val="00D41B91"/>
    <w:rsid w:val="00D556F9"/>
    <w:rsid w:val="00D744AD"/>
    <w:rsid w:val="00D76BB5"/>
    <w:rsid w:val="00D93389"/>
    <w:rsid w:val="00D96C6C"/>
    <w:rsid w:val="00DE2944"/>
    <w:rsid w:val="00E0381F"/>
    <w:rsid w:val="00E05F4B"/>
    <w:rsid w:val="00E20789"/>
    <w:rsid w:val="00E22467"/>
    <w:rsid w:val="00E242C9"/>
    <w:rsid w:val="00E510C8"/>
    <w:rsid w:val="00E70142"/>
    <w:rsid w:val="00E77753"/>
    <w:rsid w:val="00E94D21"/>
    <w:rsid w:val="00EB4B5A"/>
    <w:rsid w:val="00EC1CF0"/>
    <w:rsid w:val="00EC3AE2"/>
    <w:rsid w:val="00F02377"/>
    <w:rsid w:val="00F02B2F"/>
    <w:rsid w:val="00F1384B"/>
    <w:rsid w:val="00F26FC7"/>
    <w:rsid w:val="00F400F8"/>
    <w:rsid w:val="00F41379"/>
    <w:rsid w:val="00F44851"/>
    <w:rsid w:val="00F705A6"/>
    <w:rsid w:val="00F955E2"/>
    <w:rsid w:val="00FA1B29"/>
    <w:rsid w:val="00FC5355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E5A73-063D-43F9-AC37-310E2172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pt-P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120" w:after="120"/>
      <w:jc w:val="center"/>
    </w:pPr>
    <w:rPr>
      <w:b/>
      <w:sz w:val="28"/>
      <w:lang w:val="pt-PT"/>
    </w:rPr>
  </w:style>
  <w:style w:type="paragraph" w:styleId="BodyTextIndent">
    <w:name w:val="Body Text Indent"/>
    <w:basedOn w:val="Normal"/>
    <w:pPr>
      <w:spacing w:after="120"/>
      <w:ind w:left="284"/>
      <w:jc w:val="both"/>
    </w:pPr>
    <w:rPr>
      <w:lang w:val="pt-PT"/>
    </w:rPr>
  </w:style>
  <w:style w:type="paragraph" w:styleId="BodyText">
    <w:name w:val="Body Text"/>
    <w:basedOn w:val="Normal"/>
    <w:pPr>
      <w:ind w:right="-625"/>
      <w:jc w:val="both"/>
    </w:pPr>
    <w:rPr>
      <w:lang w:val="pt-PT"/>
    </w:rPr>
  </w:style>
  <w:style w:type="paragraph" w:styleId="BodyText2">
    <w:name w:val="Body Text 2"/>
    <w:basedOn w:val="Normal"/>
    <w:pPr>
      <w:spacing w:after="120"/>
      <w:ind w:right="-567"/>
      <w:jc w:val="both"/>
    </w:pPr>
    <w:rPr>
      <w:lang w:val="pt-PT"/>
    </w:rPr>
  </w:style>
  <w:style w:type="table" w:styleId="TableGrid">
    <w:name w:val="Table Grid"/>
    <w:basedOn w:val="TableNormal"/>
    <w:rsid w:val="00B3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0775C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251E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30C7"/>
    <w:rPr>
      <w:color w:val="808080"/>
    </w:rPr>
  </w:style>
  <w:style w:type="paragraph" w:styleId="BalloonText">
    <w:name w:val="Balloon Text"/>
    <w:basedOn w:val="Normal"/>
    <w:link w:val="BalloonTextChar"/>
    <w:rsid w:val="003E2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2D1B"/>
    <w:rPr>
      <w:rFonts w:ascii="Segoe UI" w:hAnsi="Segoe UI" w:cs="Segoe UI"/>
      <w:sz w:val="18"/>
      <w:szCs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A2918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BB82B-1A6F-4A48-9809-D4258FCB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9796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EXAME DE INVESTIGAÇÃO OPERACIONAL</vt:lpstr>
      <vt:lpstr>EXAME DE INVESTIGAÇÃO OPERACIONAL</vt:lpstr>
    </vt:vector>
  </TitlesOfParts>
  <Company>Banco Portugal</Company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INVESTIGAÇÃO OPERACIONAL</dc:title>
  <dc:subject/>
  <dc:creator>Banco de Portugal</dc:creator>
  <cp:keywords/>
  <dc:description/>
  <cp:lastModifiedBy>ramalhete</cp:lastModifiedBy>
  <cp:revision>2</cp:revision>
  <cp:lastPrinted>2019-05-29T10:47:00Z</cp:lastPrinted>
  <dcterms:created xsi:type="dcterms:W3CDTF">2019-06-28T15:54:00Z</dcterms:created>
  <dcterms:modified xsi:type="dcterms:W3CDTF">2019-06-28T15:54:00Z</dcterms:modified>
</cp:coreProperties>
</file>